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PENURUNAN JABATAN, JENJANG JABATAN DAN GOLONGAN (DEMOSI)</w:t>
        <w:br/>
      </w:r>
      <w:r>
        <w:rPr>
          <w:rFonts w:ascii="Arial" w:hAnsi="Arial" w:cs="Arial" w:eastAsia="Arial"/>
          <w:color w:val="000000"/>
          <w:sz w:val="24"/>
        </w:rPr>
        <w:t xml:space="preserve"> </w:t>
      </w:r>
      <w:r>
        <w:rPr>
          <w:rFonts w:ascii="Arial" w:hAnsi="Arial" w:cs="Arial" w:eastAsia="Arial"/>
          <w:b/>
          <w:color w:val="000000"/>
          <w:sz w:val="24"/>
        </w:rPr>
        <w:t xml:space="preserve">DI LINGKUNGAN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 [%penerimask_pertama%]</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br/>
      </w:r>
      <w:r>
        <w:rPr>
          <w:rFonts w:ascii="Arial" w:hAnsi="Arial" w:cs="Arial" w:eastAsia="Arial"/>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2004"/>
        <w:gridCol w:w="85"/>
        <w:gridCol w:w="7265"/>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Menimbang</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1"/>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menindaklanjuti  Surat Teguran Tertulis Ketiga Nomor : </w:t>
            </w:r>
            <w:r>
              <w:rPr>
                <w:rFonts w:ascii="Arial" w:hAnsi="Arial" w:cs="Arial" w:eastAsia="Arial"/>
                <w:i/>
                <w:color w:val="000000"/>
                <w:sz w:val="24"/>
              </w:rPr>
              <w:t xml:space="preserve">(Silahkan isi dengan nomor surat)</w:t>
            </w:r>
            <w:r>
              <w:rPr>
                <w:rFonts w:ascii="Arial" w:hAnsi="Arial" w:cs="Arial" w:eastAsia="Arial"/>
                <w:color w:val="000000"/>
                <w:sz w:val="24"/>
              </w:rPr>
              <w:t xml:space="preserve"> tanggal </w:t>
            </w:r>
            <w:r>
              <w:rPr>
                <w:rFonts w:ascii="Arial" w:hAnsi="Arial" w:cs="Arial" w:eastAsia="Arial"/>
                <w:i/>
                <w:color w:val="000000"/>
                <w:sz w:val="24"/>
              </w:rPr>
              <w:t xml:space="preserve">(Silahkan isi dengan tanggal surat)</w:t>
            </w:r>
            <w:r>
              <w:rPr>
                <w:rFonts w:ascii="Arial" w:hAnsi="Arial" w:cs="Arial" w:eastAsia="Arial"/>
                <w:color w:val="000000"/>
                <w:sz w:val="24"/>
              </w:rPr>
              <w:t xml:space="preserve">, </w:t>
            </w:r>
            <w:r>
              <w:rPr>
                <w:rFonts w:ascii="Arial" w:hAnsi="Arial" w:cs="Arial" w:eastAsia="Arial"/>
                <w:b/>
                <w:color w:val="000000"/>
                <w:sz w:val="24"/>
              </w:rPr>
              <w:t xml:space="preserve">a.n. [%penerimask_sdr%] [%penerimask_nama%] / NIK. [%penerimask_nip%],</w:t>
            </w:r>
            <w:r>
              <w:rPr>
                <w:rFonts w:ascii="Arial" w:hAnsi="Arial" w:cs="Arial" w:eastAsia="Arial"/>
                <w:color w:val="000000"/>
                <w:sz w:val="24"/>
              </w:rPr>
              <w:t xml:space="preserve"> Gol. [%penerimask_golongan_baru%], maka dipandang perlu menurunkan jabatan, jenjang jabatan dan golongan (demosi) yang bersangkutan dari [%jenjang_jabatan_lama%], [%penerimask_jabatan_lama%] pada [%penerimask_unit_jabatan_lama%] menjadi [%jenjang_jabatan_</w:t>
            </w:r>
            <w:r>
              <w:rPr>
                <w:rFonts w:ascii="Arial" w:hAnsi="Arial" w:cs="Arial" w:eastAsia="Arial"/>
                <w:color w:val="000000"/>
                <w:sz w:val="24"/>
              </w:rPr>
              <w:t xml:space="preserve">baru%] pada [%penerimask_unit_jabatan_baru%], Jenjang Jabatan [%jenjang_jabatan_lama%] menjadi [%jenjang_jabatan_baru%] dan dari golongan [%penerimask_golongan_lama%] menjadi golongan [%penerimask_golongan_baru%];</w:t>
            </w:r>
            <w:r/>
          </w:p>
          <w:p>
            <w:pPr>
              <w:numPr>
                <w:ilvl w:val="0"/>
                <w:numId w:val="1"/>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untuk maksud tersebut di atas, perlu ditetapkan dengan Surat Keputusan Direksi PT TIMAH Tbk.</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Mengingat</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8 tahun 1995 tentang Pasar Modal;</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40 tahun 2007 tentang Perseroan Terbatas;</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4"/>
              </w:rPr>
              <w:t xml:space="preserve">ari Menteri Hukum dan Hak Asasi Manusia Republik Indonesia berdasarkan Keputusan No.AHU-0045199.AH.01.02.TAHUN 2020 tanggal 03 Juli 2020;</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4"/>
              </w:rPr>
              <w:t xml:space="preserve">an Perubahan Data Perseroan PT TIMAH Tbk No.AHU-AH.01.03-0269856 tanggal 01 Juli 2020.</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Mengingat Pula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3"/>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numPr>
                <w:ilvl w:val="0"/>
                <w:numId w:val="3"/>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9354"/>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4" w:type="dxa"/>
            <w:vAlign w:val="center"/>
            <w:textDirection w:val="lrTb"/>
            <w:noWrap w:val="false"/>
          </w:tcPr>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 E M U T U S K A N :</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1951"/>
        <w:gridCol w:w="419"/>
        <w:gridCol w:w="6984"/>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Menetapkan</w:t>
              <w:br/>
              <w:t xml:space="preserve"> Pertama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br/>
            </w: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br/>
            </w:r>
            <w:r>
              <w:rPr>
                <w:rFonts w:ascii="Arial" w:hAnsi="Arial" w:cs="Arial" w:eastAsia="Arial"/>
                <w:color w:val="000000"/>
                <w:sz w:val="24"/>
              </w:rPr>
              <w:t xml:space="preserve"> Menurunkan jabatan, jenjang jabatan dan golongan (demosi) </w:t>
            </w:r>
            <w:r>
              <w:rPr>
                <w:rFonts w:ascii="Arial" w:hAnsi="Arial" w:cs="Arial" w:eastAsia="Arial"/>
                <w:b/>
                <w:color w:val="000000"/>
                <w:sz w:val="24"/>
              </w:rPr>
              <w:t xml:space="preserve">a.n. [%penerimask_sdr%] [%penerimask_nama%] / NIK. [%penerimask_nip%]</w:t>
            </w:r>
            <w:r>
              <w:rPr>
                <w:rFonts w:ascii="Arial" w:hAnsi="Arial" w:cs="Arial" w:eastAsia="Arial"/>
                <w:color w:val="000000"/>
                <w:sz w:val="24"/>
              </w:rPr>
              <w:t xml:space="preserve"> dari [%jenjang_jabatan_lama%], [%penerimask_jabatan_lama%] pada [%penerimask_unit_jabatan_lama%] menjadi [%jenjang_jabatan_baru%] pada [%penerimask_unit_jabatan_baru%], Jenjang Jabatan [%jenjang_jabatan_lama%] menjadi </w:t>
            </w:r>
            <w:r>
              <w:rPr>
                <w:rFonts w:ascii="Arial" w:hAnsi="Arial" w:cs="Arial" w:eastAsia="Arial"/>
                <w:b/>
                <w:color w:val="000000"/>
                <w:sz w:val="24"/>
              </w:rPr>
              <w:t xml:space="preserve">Jenjang Jabatan [%jenjang_jabatan_baru%]</w:t>
            </w:r>
            <w:r>
              <w:rPr>
                <w:rFonts w:ascii="Arial" w:hAnsi="Arial" w:cs="Arial" w:eastAsia="Arial"/>
                <w:color w:val="000000"/>
                <w:sz w:val="24"/>
              </w:rPr>
              <w:t xml:space="preserve"> dan dari golongan [%penerimask_golongan_lama%] menjadi </w:t>
            </w:r>
            <w:r>
              <w:rPr>
                <w:rFonts w:ascii="Arial" w:hAnsi="Arial" w:cs="Arial" w:eastAsia="Arial"/>
                <w:b/>
                <w:color w:val="000000"/>
                <w:sz w:val="24"/>
              </w:rPr>
              <w:t xml:space="preserve">golongan [%penerimask_golongan_baru%]</w:t>
            </w:r>
            <w:r>
              <w:rPr>
                <w:rFonts w:ascii="Arial" w:hAnsi="Arial" w:cs="Arial" w:eastAsia="Arial"/>
                <w:color w:val="000000"/>
                <w:sz w:val="24"/>
              </w:rPr>
              <w:t xml:space="preserve">.</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Kedua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ini berlaku terhitung mulai tanggal  [%terhitung_mulai_tgl%], dengan ketentuan akan diperbaiki sebagaimana mestinya, apabila ternyata dikemudian hari terdapat kekeliruan.</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ini disampaikan kepada yang bersangkutan untuk diketahui dan dipergunakan seperlunya.</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4816"/>
        <w:gridCol w:w="4539"/>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Ditetapkan di : Pangkalpinang</w:t>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Pada Tanggal: [%surat_tanggal%] </w:t>
            </w: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a.n. DIREKSI PT TIMAH Tbk</w:t>
              <w:br/>
              <w:t xml:space="preserve">{jabatan_penyetuju_terakhir},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{qrcode}</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u w:val="single"/>
              </w:rPr>
              <w:t xml:space="preserve">{nama_penyetuju_terakhir}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NIK. {nip_penyetuju_terakhir}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Tembusan</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spacing w:lineRule="atLeast" w:line="57" w:after="0" w:before="0"/>
            </w:pP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[%tembusan%]</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spacing w:lineRule="atLeast" w:line="57" w:after="0" w:before="0"/>
            </w:pPr>
            <w:r/>
          </w:p>
        </w:tc>
      </w:tr>
    </w:tbl>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59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59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9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9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9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9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9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9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9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59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59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599"/>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99"/>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99"/>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99"/>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99"/>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99"/>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99"/>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9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9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9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9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9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9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9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59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9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59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9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9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9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59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9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59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59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59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59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59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59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59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59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qFormat/>
    <w:uiPriority w:val="1"/>
    <w:pPr>
      <w:spacing w:lineRule="auto" w:line="240" w:after="0"/>
    </w:pPr>
  </w:style>
  <w:style w:type="paragraph" w:styleId="602">
    <w:name w:val="List Paragraph"/>
    <w:basedOn w:val="598"/>
    <w:qFormat/>
    <w:uiPriority w:val="34"/>
    <w:pPr>
      <w:contextualSpacing w:val="true"/>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Unknown</cp:lastModifiedBy>
  <cp:revision>1</cp:revision>
  <dcterms:modified xsi:type="dcterms:W3CDTF">2022-07-07T09:18:33Z</dcterms:modified>
</cp:coreProperties>
</file>