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pStyle w:val="727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Nomor : {surat_nomor}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pStyle w:val="723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1"/>
        </w:rPr>
        <w:t xml:space="preserve"> dkk. (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1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</w:r>
      <w:r>
        <w:rPr>
          <w:sz w:val="21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 E M U T U S K A N :</w:t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tabs>
                <w:tab w:val="left" w:pos="170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1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Memberikan kenaikan golongan gaji reguler kepada karyawan yang namanya sebagaimana tercantum pada ruang 2 Lampiran Surat Keputusan ini, pada golongan gaji karena syarat jabatan sebagaimana tercantum pada ruang 8 dan kepada yang bersangkutan diberik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an penghasilan berdasarkan gaji pokok sebagaimana ditetapkan pada ruang 10 Lampiran tersebut.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[%terhitung_mulai_tgl%]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 dengan ketentuan akan diperbaiki sebagaimana mestinya, apabila ternyata dikemudian hari terdapat kekeliruan.</w:t>
            </w:r>
            <w:r/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  <w:r/>
          </w:p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disampaikan kepada yang bersangkutan untuk diketahui dan dipergunakan seperlunya.</w:t>
            </w:r>
            <w:r/>
            <w:r/>
          </w:p>
        </w:tc>
      </w:tr>
    </w:tbl>
    <w:p>
      <w:pPr>
        <w:ind w:left="1701" w:right="0" w:firstLine="0"/>
        <w:jc w:val="both"/>
        <w:spacing w:before="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</w:r>
      <w:r/>
    </w:p>
    <w:tbl>
      <w:tblPr>
        <w:tblStyle w:val="749"/>
        <w:tblW w:w="0" w:type="auto"/>
        <w:tblInd w:w="59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52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02" w:type="dxa"/>
            <w:vAlign w:val="top"/>
            <w:textDirection w:val="lrTb"/>
            <w:noWrap w:val="false"/>
          </w:tcPr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Pada tanggal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-108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238216</wp:posOffset>
                      </wp:positionH>
                      <wp:positionV relativeFrom="paragraph">
                        <wp:posOffset>54838</wp:posOffset>
                      </wp:positionV>
                      <wp:extent cx="220980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20979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5120;o:allowoverlap:true;o:allowincell:true;mso-position-horizontal-relative:text;margin-left:18.8pt;mso-position-horizontal:absolute;mso-position-vertical-relative:text;margin-top:4.3pt;mso-position-vertical:absolute;width:174.0pt;height:0.0pt;flip:y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a.n. DIREKSI PT TIMAH Tbk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tabs>
          <w:tab w:val="left" w:pos="27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br w:type="page" w:clear="all"/>
      </w:r>
      <w:r/>
      <w:r/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PETIKAN :</w:t>
        <w:tab/>
        <w:t xml:space="preserve">LAMPIRAN SURAT KEPUTUSAN 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a.n. DIREKSI PT TIMAH Tbk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NOMOR</w:t>
        <w:tab/>
        <w:t xml:space="preserve">: {surat_nomor}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TANGGAL</w:t>
        <w:tab/>
        <w:t xml:space="preserve">: </w:t>
      </w:r>
      <w:r>
        <w:rPr>
          <w:rFonts w:ascii="Arial" w:hAnsi="Arial" w:cs="Arial" w:eastAsia="Arial"/>
          <w:b/>
          <w:color w:val="000000"/>
          <w:sz w:val="21"/>
        </w:rPr>
        <w:t xml:space="preserve">[%surat_tanggal%]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[%penerimask_unit_pertama%]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</w:t>
      </w:r>
      <w:r>
        <w:rPr>
          <w:rFonts w:ascii="Arial" w:hAnsi="Arial" w:cs="Arial" w:eastAsia="Arial"/>
          <w:b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[%penerimask_pertama%]</w:t>
      </w:r>
      <w:r>
        <w:rPr>
          <w:rFonts w:ascii="Arial" w:hAnsi="Arial" w:cs="Arial" w:eastAsia="Arial"/>
          <w:b/>
          <w:color w:val="000000"/>
          <w:sz w:val="21"/>
        </w:rPr>
        <w:t xml:space="preserve"> dkk. ([%</w:t>
      </w:r>
      <w:r>
        <w:rPr>
          <w:rFonts w:ascii="Arial" w:hAnsi="Arial" w:cs="Arial" w:eastAsia="Arial"/>
          <w:b/>
          <w:color w:val="000000"/>
          <w:sz w:val="21"/>
        </w:rPr>
        <w:t xml:space="preserve">penerimask_jumlah</w:t>
      </w:r>
      <w:r>
        <w:rPr>
          <w:rFonts w:ascii="Arial" w:hAnsi="Arial" w:cs="Arial" w:eastAsia="Arial"/>
          <w:b/>
          <w:color w:val="000000"/>
          <w:sz w:val="21"/>
        </w:rPr>
        <w:t xml:space="preserve">%])</w:t>
      </w:r>
      <w:r/>
    </w:p>
    <w:p>
      <w:pPr>
        <w:ind w:left="4677" w:right="0" w:firstLine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46055</wp:posOffset>
                </wp:positionV>
                <wp:extent cx="7080250" cy="0"/>
                <wp:effectExtent l="3175" t="3175" r="3175" b="3175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.6pt;mso-position-vertical:absolute;width:557.5pt;height:0.0pt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Nomor Urut</w:t>
      </w:r>
      <w:r>
        <w:rPr>
          <w:rFonts w:ascii="Arial" w:hAnsi="Arial" w:cs="Arial" w:eastAsia="Arial"/>
          <w:b/>
          <w:color w:val="000000"/>
          <w:sz w:val="20"/>
          <w:highlight w:val="none"/>
        </w:rPr>
        <w:tab/>
        <w:tab/>
      </w: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: 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Nama / NIK</w:t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/>
          <w:color w:val="000000"/>
          <w:sz w:val="20"/>
        </w:rPr>
        <w:t xml:space="preserve">  /  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{penerimask_nip}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Satuan Kerja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{penerimask_unit}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/ Eselon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 / {j</w:t>
      </w:r>
      <w:r>
        <w:rPr>
          <w:rFonts w:ascii="Arial" w:hAnsi="Arial" w:cs="Arial" w:eastAsia="Arial"/>
          <w:color w:val="000000"/>
          <w:sz w:val="20"/>
        </w:rPr>
        <w:t xml:space="preserve">enjang_jabatan_lama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380778</wp:posOffset>
                </wp:positionV>
                <wp:extent cx="708025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0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63277</wp:posOffset>
                </wp:positionV>
                <wp:extent cx="708025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5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L A M A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{penerimask_tmt}</w:t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</w:r>
      <w:r>
        <w:rPr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50899</wp:posOffset>
                </wp:positionV>
                <wp:extent cx="7080250" cy="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385226</wp:posOffset>
                </wp:positionV>
                <wp:extent cx="708025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1pt;mso-wrap-distance-top:0.0pt;mso-wrap-distance-right:9.1pt;mso-wrap-distance-bottom:0.0pt;z-index:6144;o:allowoverlap:true;o:allowincell:true;mso-position-horizontal-relative:text;margin-left:0.0pt;mso-position-horizontal:absolute;mso-position-vertical-relative:text;margin-top:30.3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B A R U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( t.m.t.  </w:t>
      </w:r>
      <w:r>
        <w:rPr>
          <w:rFonts w:ascii="Arial" w:hAnsi="Arial" w:cs="Arial" w:eastAsia="Arial"/>
          <w:b/>
          <w:color w:val="000000"/>
          <w:sz w:val="20"/>
        </w:rPr>
        <w:t xml:space="preserve">{terhitung_mulai_tgl}</w:t>
      </w:r>
      <w:r>
        <w:rPr>
          <w:rFonts w:ascii="Arial" w:hAnsi="Arial" w:cs="Arial" w:eastAsia="Arial"/>
          <w:b/>
          <w:color w:val="000000"/>
          <w:sz w:val="20"/>
        </w:rPr>
        <w:t xml:space="preserve"> )</w:t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97"/>
        <w:numPr>
          <w:ilvl w:val="0"/>
          <w:numId w:val="3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{penerimask_ket}</w: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99382</wp:posOffset>
                </wp:positionV>
                <wp:extent cx="7080250" cy="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7.8pt;mso-position-vertical:absolute;width:557.5pt;height:0.0pt;rotation:0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w:rPr>
          <w:b/>
          <w:sz w:val="20"/>
        </w:rPr>
      </w:r>
      <w:r/>
    </w:p>
    <w:tbl>
      <w:tblPr>
        <w:tblStyle w:val="749"/>
        <w:tblW w:w="0" w:type="auto"/>
        <w:tblInd w:w="59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242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736" w:leader="none"/>
                <w:tab w:val="left" w:pos="2250" w:leader="none"/>
              </w:tabs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a.n. 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{nama_penyetuju_terakhir}</w:t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 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270" w:leader="none"/>
        </w:tabs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Kepada Yth.</w:t>
    </w:r>
    <w:r>
      <w:rPr>
        <w:color w:val="808080" w:themeColor="background1" w:themeShade="80"/>
      </w:rPr>
    </w:r>
    <w:r/>
  </w:p>
  <w:p>
    <w:pPr>
      <w:pStyle w:val="745"/>
      <w:rPr>
        <w:b/>
        <w:color w:val="808080"/>
      </w:rPr>
    </w:pPr>
    <w:r>
      <w:rPr>
        <w:color w:val="808080" w:themeColor="background1" w:themeShade="80"/>
      </w:rPr>
      <w:t xml:space="preserve">          </w:t>
    </w:r>
    <w:r>
      <w:rPr>
        <w:b/>
        <w:color w:val="808080" w:themeColor="background1" w:themeShade="80"/>
      </w:rPr>
      <w:tab/>
      <w:t xml:space="preserve">{penerimask_sdr} {penerimask_nama}  / NIK. {penerimask_nip}</w:t>
    </w:r>
    <w:r>
      <w:rPr>
        <w:b/>
        <w:color w:val="808080" w:themeColor="background1" w:themeShade="80"/>
      </w:rPr>
    </w:r>
    <w:r/>
  </w:p>
  <w:p>
    <w:pPr>
      <w:pStyle w:val="745"/>
      <w:rPr>
        <w:b/>
        <w:color w:val="808080"/>
      </w:rPr>
    </w:pPr>
    <w:r>
      <w:rPr>
        <w:b/>
        <w:color w:val="808080" w:themeColor="background1" w:themeShade="80"/>
      </w:rPr>
      <w:t xml:space="preserve">                                                               ({penerimask_unit}</w:t>
    </w:r>
    <w:r>
      <w:rPr>
        <w:b/>
        <w:color w:val="808080" w:themeColor="background1" w:themeShade="80"/>
      </w:rPr>
      <w:t xml:space="preserve">)</w:t>
    </w:r>
    <w:r>
      <w:rPr>
        <w:b/>
        <w:color w:val="808080" w:themeColor="background1" w:themeShade="8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color w:val="808080"/>
      </w:rPr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329141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  <w:tab/>
      <w:tab/>
    </w:r>
    <w:r>
      <w:rPr>
        <w:rFonts w:ascii="Times New Roman" w:hAnsi="Times New Roman" w:cs="Times New Roman" w:eastAsia="Times New Roman"/>
        <w:b/>
        <w:color w:val="808080" w:themeColor="background1" w:themeShade="80"/>
        <w:sz w:val="24"/>
      </w:rPr>
      <w:t xml:space="preserve">PETIKAN</w:t>
    </w:r>
    <w:r>
      <w:rPr>
        <w:color w:val="808080" w:themeColor="background1" w:themeShade="8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50030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893"/>
    <w:next w:val="8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8">
    <w:name w:val="Heading 1 Char"/>
    <w:link w:val="717"/>
    <w:uiPriority w:val="9"/>
    <w:rPr>
      <w:rFonts w:ascii="Arial" w:hAnsi="Arial" w:cs="Arial" w:eastAsia="Arial"/>
      <w:sz w:val="40"/>
      <w:szCs w:val="40"/>
    </w:rPr>
  </w:style>
  <w:style w:type="paragraph" w:styleId="719">
    <w:name w:val="Heading 2"/>
    <w:basedOn w:val="893"/>
    <w:next w:val="893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0">
    <w:name w:val="Heading 2 Char"/>
    <w:link w:val="719"/>
    <w:uiPriority w:val="9"/>
    <w:rPr>
      <w:rFonts w:ascii="Arial" w:hAnsi="Arial" w:cs="Arial" w:eastAsia="Arial"/>
      <w:sz w:val="34"/>
    </w:rPr>
  </w:style>
  <w:style w:type="paragraph" w:styleId="721">
    <w:name w:val="Heading 3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2">
    <w:name w:val="Heading 3 Char"/>
    <w:link w:val="721"/>
    <w:uiPriority w:val="9"/>
    <w:rPr>
      <w:rFonts w:ascii="Arial" w:hAnsi="Arial" w:cs="Arial" w:eastAsia="Arial"/>
      <w:sz w:val="30"/>
      <w:szCs w:val="30"/>
    </w:rPr>
  </w:style>
  <w:style w:type="paragraph" w:styleId="723">
    <w:name w:val="Heading 4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4">
    <w:name w:val="Heading 4 Char"/>
    <w:link w:val="723"/>
    <w:uiPriority w:val="9"/>
    <w:rPr>
      <w:rFonts w:ascii="Arial" w:hAnsi="Arial" w:cs="Arial" w:eastAsia="Arial"/>
      <w:b/>
      <w:bCs/>
      <w:sz w:val="26"/>
      <w:szCs w:val="26"/>
    </w:rPr>
  </w:style>
  <w:style w:type="paragraph" w:styleId="725">
    <w:name w:val="Heading 5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6">
    <w:name w:val="Heading 5 Char"/>
    <w:link w:val="725"/>
    <w:uiPriority w:val="9"/>
    <w:rPr>
      <w:rFonts w:ascii="Arial" w:hAnsi="Arial" w:cs="Arial" w:eastAsia="Arial"/>
      <w:b/>
      <w:bCs/>
      <w:sz w:val="24"/>
      <w:szCs w:val="24"/>
    </w:rPr>
  </w:style>
  <w:style w:type="paragraph" w:styleId="727">
    <w:name w:val="Heading 6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8">
    <w:name w:val="Heading 6 Char"/>
    <w:link w:val="727"/>
    <w:uiPriority w:val="9"/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0">
    <w:name w:val="Heading 7 Char"/>
    <w:link w:val="72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1">
    <w:name w:val="Heading 8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2">
    <w:name w:val="Heading 8 Char"/>
    <w:link w:val="731"/>
    <w:uiPriority w:val="9"/>
    <w:rPr>
      <w:rFonts w:ascii="Arial" w:hAnsi="Arial" w:cs="Arial" w:eastAsia="Arial"/>
      <w:i/>
      <w:iCs/>
      <w:sz w:val="22"/>
      <w:szCs w:val="22"/>
    </w:rPr>
  </w:style>
  <w:style w:type="paragraph" w:styleId="733">
    <w:name w:val="Heading 9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4">
    <w:name w:val="Heading 9 Char"/>
    <w:link w:val="733"/>
    <w:uiPriority w:val="9"/>
    <w:rPr>
      <w:rFonts w:ascii="Arial" w:hAnsi="Arial" w:cs="Arial" w:eastAsia="Arial"/>
      <w:i/>
      <w:iCs/>
      <w:sz w:val="21"/>
      <w:szCs w:val="21"/>
    </w:r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No Spacing"/>
    <w:basedOn w:val="893"/>
    <w:uiPriority w:val="1"/>
    <w:qFormat/>
    <w:pPr>
      <w:spacing w:after="0" w:line="240" w:lineRule="auto"/>
    </w:pPr>
  </w:style>
  <w:style w:type="paragraph" w:styleId="897">
    <w:name w:val="List Paragraph"/>
    <w:basedOn w:val="893"/>
    <w:uiPriority w:val="34"/>
    <w:qFormat/>
    <w:pPr>
      <w:contextualSpacing/>
      <w:ind w:left="720"/>
    </w:pPr>
  </w:style>
  <w:style w:type="character" w:styleId="89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2022-10-25T07:47:30Z</dcterms:modified>
</cp:coreProperties>
</file>