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9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9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GOLONGAN GAJI PENGABDIAN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1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sebagai penghargaan atas pengabdian selama melaksanakan tugas/jabatan di PT TIMAH Tbk, maka dipandang perlu memberikan kenaikan golongan gaji pengabdian kepada karyawan yang namanya sebagaimana tercantum pada ruang 1 Lampiran Surat Keputusa</w:t>
            </w:r>
            <w:r>
              <w:rPr>
                <w:rFonts w:ascii="Arial" w:hAnsi="Arial" w:cs="Arial" w:eastAsia="Arial"/>
                <w:color w:val="000000"/>
                <w:sz w:val="22"/>
              </w:rPr>
              <w:t xml:space="preserve">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w:t>
            </w:r>
            <w:r>
              <w:rPr>
                <w:rFonts w:ascii="Arial" w:hAnsi="Arial" w:cs="Arial" w:eastAsia="Arial"/>
                <w:color w:val="000000"/>
                <w:sz w:val="22"/>
              </w:rPr>
              <w:t xml:space="preserve">ahwa sebagai tindak lanjut email berita duka tanggal </w:t>
            </w:r>
            <w:r>
              <w:rPr>
                <w:rFonts w:ascii="Arial" w:hAnsi="Arial" w:cs="Arial" w:eastAsia="Arial"/>
                <w:i/>
                <w:color w:val="000000"/>
                <w:sz w:val="22"/>
              </w:rPr>
              <w:t xml:space="preserve">(silahkan isi tanggal email) </w:t>
            </w:r>
            <w:r>
              <w:rPr>
                <w:rFonts w:ascii="Arial" w:hAnsi="Arial" w:cs="Arial" w:eastAsia="Arial"/>
                <w:color w:val="000000"/>
                <w:sz w:val="22"/>
              </w:rPr>
              <w:t xml:space="preserve">bahwa karyawan a.n. </w:t>
            </w:r>
            <w:r>
              <w:rPr>
                <w:rFonts w:ascii="Arial" w:hAnsi="Arial" w:cs="Arial" w:eastAsia="Arial"/>
                <w:b w:val="0"/>
                <w:color w:val="000000"/>
                <w:sz w:val="22"/>
              </w:rPr>
              <w:t xml:space="preserve">[%penerimask_sdr%] [%penerimask_nama%]</w:t>
            </w:r>
            <w:r>
              <w:rPr>
                <w:rFonts w:ascii="Arial" w:hAnsi="Arial" w:cs="Arial" w:eastAsia="Arial"/>
                <w:b w:val="0"/>
                <w:color w:val="000000"/>
                <w:sz w:val="22"/>
              </w:rPr>
              <w:t xml:space="preserve"> </w:t>
            </w:r>
            <w:r>
              <w:rPr>
                <w:rFonts w:ascii="Arial" w:hAnsi="Arial" w:cs="Arial" w:eastAsia="Arial"/>
                <w:color w:val="000000"/>
                <w:sz w:val="22"/>
              </w:rPr>
              <w:t xml:space="preserve">meninggal pada tanggal </w:t>
            </w:r>
            <w:r>
              <w:rPr>
                <w:rFonts w:ascii="Arial" w:hAnsi="Arial" w:cs="Arial" w:eastAsia="Arial"/>
                <w:i/>
                <w:color w:val="000000"/>
                <w:sz w:val="22"/>
              </w:rPr>
              <w:t xml:space="preserve">(silahkan isi tanggal meninggal staf)</w:t>
            </w:r>
            <w:r>
              <w:rPr>
                <w:rFonts w:ascii="Arial" w:hAnsi="Arial" w:cs="Arial" w:eastAsia="Arial"/>
                <w:color w:val="000000"/>
                <w:sz w:val="22"/>
              </w:rPr>
              <w:t xml:space="preserve">;</w:t>
            </w:r>
            <w:r>
              <w:rPr>
                <w:rFonts w:ascii="Arial" w:hAnsi="Arial" w:cs="Arial" w:eastAsia="Arial"/>
                <w:color w:val="000000"/>
                <w:highlight w:val="none"/>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c.</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b/>
                <w:color w:val="000000"/>
                <w:sz w:val="24"/>
                <w:highlight w:val="none"/>
              </w:rPr>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Undang-undang No. 8 tahun 1995 tentang Pasar Modal;</w:t>
            </w:r>
            <w:r>
              <w:rPr>
                <w:rFonts w:ascii="Arial" w:hAnsi="Arial" w:cs="Arial" w:eastAsia="Arial"/>
                <w:color w:val="000000"/>
                <w:sz w:val="22"/>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2"/>
              </w:rPr>
              <w:t xml:space="preserve">ata Perseroan PT TIMAH Tbk No.AHU-AH.01.03-0271607 tanggal 28 April 2021.</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3.</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1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sz w:val="22"/>
              </w:rPr>
              <w:t xml:space="preserve">Memberikan pemberian kenaikan golongan gaji pengabdian kepada karyawan yang namanya sebagaimana tercantum pada ruang 1 Lampiran Surat Keputusan ini, pada golongan gaji sebagaimana tercantum pada ruang 7 dan kepada yang bersangkutan diberikan pengha</w:t>
            </w:r>
            <w:r>
              <w:rPr>
                <w:rFonts w:ascii="Arial" w:hAnsi="Arial" w:cs="Arial" w:eastAsia="Arial"/>
                <w:color w:val="000000"/>
                <w:sz w:val="22"/>
              </w:rPr>
              <w:t xml:space="preserve">silan berdasarkan gaji pokok sebagaimana ditetapkan pada ruang 9 Lampiran tersebut.</w:t>
            </w:r>
            <w:r>
              <w:rPr>
                <w:rFonts w:ascii="Arial" w:hAnsi="Arial" w:cs="Arial" w:eastAsia="Arial"/>
                <w:color w:val="000000"/>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jc w:val="both"/>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223989</wp:posOffset>
                </wp:positionV>
                <wp:extent cx="23717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717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7.6pt;mso-position-vertical:absolute;width:186.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w:t>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br w:type="page" w:clear="all"/>
      </w:r>
      <w:r>
        <w:rPr>
          <w:rFonts w:ascii="Arial" w:hAnsi="Arial" w:cs="Arial" w:eastAsia="Arial"/>
          <w:b/>
          <w:color w:val="000000"/>
          <w:sz w:val="20"/>
        </w:rPr>
        <w:t xml:space="preserve">Lampiran</w:t>
      </w:r>
      <w:r>
        <w:rPr>
          <w:rFonts w:ascii="Arial" w:hAnsi="Arial" w:cs="Arial" w:eastAsia="Arial"/>
          <w:b/>
          <w:color w:val="000000"/>
          <w:sz w:val="21"/>
        </w:rPr>
        <w:tab/>
        <w:t xml:space="preserve">: </w:t>
      </w:r>
      <w:r>
        <w:rPr>
          <w:rFonts w:ascii="Arial" w:hAnsi="Arial" w:cs="Arial" w:eastAsia="Arial"/>
          <w:b/>
          <w:color w:val="000000"/>
          <w:sz w:val="20"/>
        </w:rPr>
        <w:t xml:space="preserve">SURAT KEPUTUSAN DIREKSI PT TIMAH Tbk</w:t>
      </w:r>
      <w:r>
        <w:rPr>
          <w:highlight w:val="none"/>
        </w:rPr>
      </w:r>
      <w:r/>
    </w:p>
    <w:p>
      <w:pPr>
        <w:ind w:left="4677"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Nomor</w:t>
        <w:tab/>
      </w:r>
      <w:r>
        <w:rPr>
          <w:rFonts w:ascii="Arial" w:hAnsi="Arial" w:cs="Arial" w:eastAsia="Arial"/>
          <w:b/>
          <w:color w:val="000000"/>
          <w:sz w:val="21"/>
          <w:highlight w:val="none"/>
        </w:rPr>
        <w:t xml:space="preserve">: </w:t>
      </w:r>
      <w:r>
        <w:rPr>
          <w:rFonts w:ascii="Arial" w:hAnsi="Arial" w:cs="Arial" w:eastAsia="Arial"/>
          <w:b/>
          <w:color w:val="000000"/>
          <w:sz w:val="20"/>
        </w:rPr>
        <w:t xml:space="preserve">{surat_nomor}</w:t>
      </w:r>
      <w:r>
        <w:rPr>
          <w:rFonts w:ascii="Arial" w:hAnsi="Arial" w:cs="Arial" w:eastAsia="Arial"/>
          <w:b/>
          <w:color w:val="000000"/>
          <w:sz w:val="21"/>
          <w:highlight w:val="none"/>
        </w:rPr>
      </w:r>
      <w:r/>
    </w:p>
    <w:p>
      <w:pPr>
        <w:ind w:left="4677"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sz w:val="20"/>
        </w:rPr>
      </w:r>
      <w:r/>
    </w:p>
    <w:p>
      <w:pPr>
        <w:ind w:left="0"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tab/>
        <w:tab/>
        <w:tab/>
        <w:tab/>
        <w:tab/>
        <w:tab/>
        <w:tab/>
        <w:tab/>
      </w:r>
      <w:r/>
    </w:p>
    <w:p>
      <w:pPr>
        <w:ind w:left="4677" w:right="0" w:firstLine="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46055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8"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6pt;mso-position-vertical:absolute;width:557.5pt;height:0.0pt;" coordsize="100000,100000" path="" filled="f" strokecolor="#000000" strokeweight="2.25pt">
                <v:path textboxrect="0,0,0,0"/>
              </v:shape>
            </w:pict>
          </mc:Fallback>
        </mc:AlternateContent>
      </w:r>
      <w:r>
        <w:rPr>
          <w:b/>
          <w:sz w:val="20"/>
        </w:rPr>
      </w:r>
      <w:r/>
    </w:p>
    <w:p>
      <w:pPr>
        <w:pStyle w:val="865"/>
        <w:numPr>
          <w:ilvl w:val="0"/>
          <w:numId w:val="8"/>
        </w:numPr>
        <w:ind w:right="0"/>
        <w:spacing w:after="85" w:afterAutospacing="0"/>
      </w:pPr>
      <w:r>
        <w:rPr>
          <w:rFonts w:ascii="Arial" w:hAnsi="Arial" w:cs="Arial" w:eastAsia="Arial"/>
          <w:b w:val="0"/>
          <w:color w:val="000000"/>
          <w:sz w:val="20"/>
          <w:highlight w:val="none"/>
        </w:rPr>
        <w:t xml:space="preserve">Nomor Urut</w:t>
      </w:r>
      <w:r>
        <w:rPr>
          <w:rFonts w:ascii="Arial" w:hAnsi="Arial" w:cs="Arial" w:eastAsia="Arial"/>
          <w:b/>
          <w:color w:val="000000"/>
          <w:sz w:val="20"/>
          <w:highlight w:val="none"/>
        </w:rPr>
        <w:tab/>
        <w:tab/>
      </w:r>
      <w:r>
        <w:rPr>
          <w:rFonts w:ascii="Arial" w:hAnsi="Arial" w:cs="Arial" w:eastAsia="Arial"/>
          <w:b w:val="0"/>
          <w:color w:val="000000"/>
          <w:sz w:val="20"/>
          <w:highlight w:val="none"/>
        </w:rPr>
        <w:t xml:space="preserve">: </w:t>
      </w:r>
      <w:r>
        <w:rPr>
          <w:b/>
          <w:sz w:val="20"/>
        </w:rPr>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Nama / NIK</w:t>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Pr>
          <w:b/>
          <w:sz w:val="20"/>
        </w:rPr>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Satuan Kerja</w:t>
        <w:tab/>
        <w:tab/>
        <w:t xml:space="preserve">: </w:t>
      </w:r>
      <w:r>
        <w:rPr>
          <w:rFonts w:ascii="Arial" w:hAnsi="Arial" w:cs="Arial" w:eastAsia="Arial"/>
          <w:color w:val="000000"/>
          <w:sz w:val="20"/>
        </w:rPr>
        <w:t xml:space="preserve">{penerimask_unit}</w:t>
      </w:r>
      <w:r>
        <w:rPr>
          <w:b/>
          <w:sz w:val="20"/>
        </w:rPr>
      </w:r>
      <w:r/>
    </w:p>
    <w:p>
      <w:pPr>
        <w:pStyle w:val="865"/>
        <w:numPr>
          <w:ilvl w:val="0"/>
          <w:numId w:val="8"/>
        </w:numPr>
        <w:ind w:right="0"/>
        <w:spacing w:after="45" w:afterAutospacing="0"/>
      </w:pPr>
      <w:r>
        <w:rPr>
          <w:highlight w:val="none"/>
        </w:rPr>
      </w:r>
      <w:r>
        <w:rPr>
          <w:rFonts w:ascii="Arial" w:hAnsi="Arial" w:cs="Arial" w:eastAsia="Arial"/>
          <w:color w:val="000000"/>
          <w:sz w:val="20"/>
        </w:rPr>
        <w:t xml:space="preserve">Jabatan / Eselon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Pr>
          <w:b/>
          <w:sz w:val="20"/>
        </w:rP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 xml:space="preserve">: </w:t>
      </w:r>
      <w:r>
        <w:rPr>
          <w:rFonts w:ascii="Arial" w:hAnsi="Arial" w:cs="Arial" w:eastAsia="Arial"/>
          <w:b/>
          <w:color w:val="000000"/>
          <w:sz w:val="20"/>
        </w:rPr>
        <w:t xml:space="preserve">{penerimask_tmt}</w:t>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Golongan</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Pr>
          <w:b/>
          <w:sz w:val="20"/>
        </w:rPr>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Pr>
          <w:b/>
          <w:sz w:val="20"/>
        </w:rPr>
      </w:r>
      <w:r/>
    </w:p>
    <w:p>
      <w:pPr>
        <w:pStyle w:val="865"/>
        <w:numPr>
          <w:ilvl w:val="0"/>
          <w:numId w:val="8"/>
        </w:numPr>
        <w:ind w:right="0"/>
        <w:spacing w:after="45" w:afterAutospacing="0"/>
      </w:pPr>
      <w:r>
        <w:rPr>
          <w:highlight w:val="none"/>
        </w:rPr>
      </w:r>
      <w:r>
        <w:rPr>
          <w:rFonts w:ascii="Arial" w:hAnsi="Arial" w:cs="Arial" w:eastAsia="Arial"/>
          <w:color w:val="000000"/>
          <w:sz w:val="20"/>
        </w:rPr>
        <w:t xml:space="preserve">Gaji Pokok</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Pr>
          <w:b/>
          <w:sz w:val="20"/>
        </w:rP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Golongan</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Pr>
          <w:b/>
          <w:sz w:val="20"/>
        </w:rPr>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Skala Gaji Tahunan</w:t>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Pr>
          <w:b/>
          <w:sz w:val="20"/>
        </w:rPr>
      </w:r>
      <w:r/>
    </w:p>
    <w:p>
      <w:pPr>
        <w:pStyle w:val="865"/>
        <w:numPr>
          <w:ilvl w:val="0"/>
          <w:numId w:val="8"/>
        </w:numPr>
        <w:ind w:right="0"/>
        <w:spacing w:after="85" w:afterAutospacing="0"/>
      </w:pPr>
      <w:r>
        <w:rPr>
          <w:highlight w:val="none"/>
        </w:rPr>
      </w:r>
      <w:r>
        <w:rPr>
          <w:rFonts w:ascii="Arial" w:hAnsi="Arial" w:cs="Arial" w:eastAsia="Arial"/>
          <w:color w:val="000000"/>
          <w:sz w:val="20"/>
        </w:rPr>
        <w:t xml:space="preserve">Gaji Pokok</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Pr>
          <w:b/>
          <w:sz w:val="20"/>
        </w:rPr>
      </w:r>
      <w:r/>
    </w:p>
    <w:p>
      <w:pPr>
        <w:pStyle w:val="865"/>
        <w:numPr>
          <w:ilvl w:val="0"/>
          <w:numId w:val="8"/>
        </w:numPr>
        <w:ind w:right="0"/>
        <w:spacing w:after="45" w:afterAutospacing="0"/>
      </w:pPr>
      <w:r>
        <w:rPr>
          <w:highlight w:val="none"/>
        </w:rPr>
      </w:r>
      <w:r>
        <w:rPr>
          <w:rFonts w:ascii="Arial" w:hAnsi="Arial" w:cs="Arial" w:eastAsia="Arial"/>
          <w:color w:val="000000"/>
          <w:sz w:val="20"/>
        </w:rPr>
        <w:t xml:space="preserve">Keterangan</w:t>
        <w:tab/>
        <w:tab/>
        <w:t xml:space="preserve">: </w:t>
      </w:r>
      <w:r>
        <w:rPr>
          <w:rFonts w:ascii="Arial" w:hAnsi="Arial" w:cs="Arial" w:eastAsia="Arial"/>
          <w:color w:val="000000"/>
          <w:sz w:val="20"/>
        </w:rPr>
        <w:t xml:space="preserve">{penerimask_ket}</w:t>
      </w:r>
      <w:r>
        <w:rPr>
          <w:b/>
          <w:sz w:val="20"/>
        </w:rP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Pr>
          <w:b/>
          <w:sz w:val="20"/>
        </w:rPr>
      </w:r>
      <w:r/>
    </w:p>
    <w:p>
      <w:pPr>
        <w:ind w:right="0"/>
        <w:spacing w:after="45" w:afterAutospacing="0"/>
      </w:pPr>
      <w:r>
        <w:rPr>
          <w:b/>
          <w:sz w:val="20"/>
        </w:rPr>
      </w:r>
      <w:r>
        <w:rPr>
          <w:b/>
          <w:sz w:val="20"/>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DIREKSI PT TIMAH Tbk</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3402" w:right="0" w:firstLine="0"/>
        <w:jc w:val="center"/>
        <w:spacing w:before="0" w:after="0"/>
        <w:tabs>
          <w:tab w:val="left" w:pos="5387" w:leader="none"/>
          <w:tab w:val="left" w:pos="6946"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ab/>
        <w:tab/>
        <w:tab/>
        <w:tab/>
        <w:tab/>
        <w:tab/>
        <w:tab/>
        <w:tab/>
        <w:tab/>
        <w:tab/>
      </w:r>
      <w:r/>
    </w:p>
    <w:p>
      <w:r/>
      <w:r/>
    </w:p>
    <w:p>
      <w:r/>
      <w:r/>
    </w:p>
    <w:p>
      <w:r/>
      <w:r/>
    </w:p>
    <w:p>
      <w:pPr>
        <w:ind w:right="0"/>
        <w:spacing w:after="45" w:afterAutospacing="0"/>
        <w:rPr>
          <w:b/>
          <w:sz w:val="20"/>
        </w:rPr>
      </w:pPr>
      <w:r>
        <w:rPr>
          <w:b/>
          <w:sz w:val="20"/>
        </w:rPr>
      </w:r>
      <w:r>
        <w:rPr>
          <w:b/>
          <w:sz w:val="20"/>
        </w:rPr>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23138"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9">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12">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13">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4">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5">
    <w:name w:val="Heading 1"/>
    <w:basedOn w:val="861"/>
    <w:next w:val="861"/>
    <w:link w:val="686"/>
    <w:uiPriority w:val="9"/>
    <w:qFormat/>
    <w:pPr>
      <w:keepLines/>
      <w:keepNext/>
      <w:spacing w:before="480" w:after="200"/>
      <w:outlineLvl w:val="0"/>
    </w:pPr>
    <w:rPr>
      <w:rFonts w:ascii="Arial" w:hAnsi="Arial" w:cs="Arial" w:eastAsia="Arial"/>
      <w:sz w:val="40"/>
      <w:szCs w:val="40"/>
    </w:rPr>
  </w:style>
  <w:style w:type="character" w:styleId="686">
    <w:name w:val="Heading 1 Char"/>
    <w:link w:val="685"/>
    <w:uiPriority w:val="9"/>
    <w:rPr>
      <w:rFonts w:ascii="Arial" w:hAnsi="Arial" w:cs="Arial" w:eastAsia="Arial"/>
      <w:sz w:val="40"/>
      <w:szCs w:val="40"/>
    </w:rPr>
  </w:style>
  <w:style w:type="paragraph" w:styleId="687">
    <w:name w:val="Heading 2"/>
    <w:basedOn w:val="861"/>
    <w:next w:val="861"/>
    <w:link w:val="688"/>
    <w:uiPriority w:val="9"/>
    <w:unhideWhenUsed/>
    <w:qFormat/>
    <w:pPr>
      <w:keepLines/>
      <w:keepNext/>
      <w:spacing w:before="360" w:after="200"/>
      <w:outlineLvl w:val="1"/>
    </w:pPr>
    <w:rPr>
      <w:rFonts w:ascii="Arial" w:hAnsi="Arial" w:cs="Arial" w:eastAsia="Arial"/>
      <w:sz w:val="34"/>
    </w:rPr>
  </w:style>
  <w:style w:type="character" w:styleId="688">
    <w:name w:val="Heading 2 Char"/>
    <w:link w:val="687"/>
    <w:uiPriority w:val="9"/>
    <w:rPr>
      <w:rFonts w:ascii="Arial" w:hAnsi="Arial" w:cs="Arial" w:eastAsia="Arial"/>
      <w:sz w:val="34"/>
    </w:rPr>
  </w:style>
  <w:style w:type="paragraph" w:styleId="689">
    <w:name w:val="Heading 3"/>
    <w:basedOn w:val="861"/>
    <w:next w:val="861"/>
    <w:link w:val="690"/>
    <w:uiPriority w:val="9"/>
    <w:unhideWhenUsed/>
    <w:qFormat/>
    <w:pPr>
      <w:keepLines/>
      <w:keepNext/>
      <w:spacing w:before="320" w:after="200"/>
      <w:outlineLvl w:val="2"/>
    </w:pPr>
    <w:rPr>
      <w:rFonts w:ascii="Arial" w:hAnsi="Arial" w:cs="Arial" w:eastAsia="Arial"/>
      <w:sz w:val="30"/>
      <w:szCs w:val="30"/>
    </w:rPr>
  </w:style>
  <w:style w:type="character" w:styleId="690">
    <w:name w:val="Heading 3 Char"/>
    <w:link w:val="689"/>
    <w:uiPriority w:val="9"/>
    <w:rPr>
      <w:rFonts w:ascii="Arial" w:hAnsi="Arial" w:cs="Arial" w:eastAsia="Arial"/>
      <w:sz w:val="30"/>
      <w:szCs w:val="30"/>
    </w:rPr>
  </w:style>
  <w:style w:type="paragraph" w:styleId="691">
    <w:name w:val="Heading 4"/>
    <w:basedOn w:val="861"/>
    <w:next w:val="861"/>
    <w:link w:val="692"/>
    <w:uiPriority w:val="9"/>
    <w:unhideWhenUsed/>
    <w:qFormat/>
    <w:pPr>
      <w:keepLines/>
      <w:keepNext/>
      <w:spacing w:before="320" w:after="200"/>
      <w:outlineLvl w:val="3"/>
    </w:pPr>
    <w:rPr>
      <w:rFonts w:ascii="Arial" w:hAnsi="Arial" w:cs="Arial" w:eastAsia="Arial"/>
      <w:b/>
      <w:bCs/>
      <w:sz w:val="26"/>
      <w:szCs w:val="26"/>
    </w:rPr>
  </w:style>
  <w:style w:type="character" w:styleId="692">
    <w:name w:val="Heading 4 Char"/>
    <w:link w:val="691"/>
    <w:uiPriority w:val="9"/>
    <w:rPr>
      <w:rFonts w:ascii="Arial" w:hAnsi="Arial" w:cs="Arial" w:eastAsia="Arial"/>
      <w:b/>
      <w:bCs/>
      <w:sz w:val="26"/>
      <w:szCs w:val="26"/>
    </w:rPr>
  </w:style>
  <w:style w:type="paragraph" w:styleId="693">
    <w:name w:val="Heading 5"/>
    <w:basedOn w:val="861"/>
    <w:next w:val="861"/>
    <w:link w:val="694"/>
    <w:uiPriority w:val="9"/>
    <w:unhideWhenUsed/>
    <w:qFormat/>
    <w:pPr>
      <w:keepLines/>
      <w:keepNext/>
      <w:spacing w:before="320" w:after="200"/>
      <w:outlineLvl w:val="4"/>
    </w:pPr>
    <w:rPr>
      <w:rFonts w:ascii="Arial" w:hAnsi="Arial" w:cs="Arial" w:eastAsia="Arial"/>
      <w:b/>
      <w:bCs/>
      <w:sz w:val="24"/>
      <w:szCs w:val="24"/>
    </w:rPr>
  </w:style>
  <w:style w:type="character" w:styleId="694">
    <w:name w:val="Heading 5 Char"/>
    <w:link w:val="693"/>
    <w:uiPriority w:val="9"/>
    <w:rPr>
      <w:rFonts w:ascii="Arial" w:hAnsi="Arial" w:cs="Arial" w:eastAsia="Arial"/>
      <w:b/>
      <w:bCs/>
      <w:sz w:val="24"/>
      <w:szCs w:val="24"/>
    </w:rPr>
  </w:style>
  <w:style w:type="paragraph" w:styleId="695">
    <w:name w:val="Heading 6"/>
    <w:basedOn w:val="861"/>
    <w:next w:val="861"/>
    <w:link w:val="696"/>
    <w:uiPriority w:val="9"/>
    <w:unhideWhenUsed/>
    <w:qFormat/>
    <w:pPr>
      <w:keepLines/>
      <w:keepNext/>
      <w:spacing w:before="320" w:after="200"/>
      <w:outlineLvl w:val="5"/>
    </w:pPr>
    <w:rPr>
      <w:rFonts w:ascii="Arial" w:hAnsi="Arial" w:cs="Arial" w:eastAsia="Arial"/>
      <w:b/>
      <w:bCs/>
      <w:sz w:val="22"/>
      <w:szCs w:val="22"/>
    </w:rPr>
  </w:style>
  <w:style w:type="character" w:styleId="696">
    <w:name w:val="Heading 6 Char"/>
    <w:link w:val="695"/>
    <w:uiPriority w:val="9"/>
    <w:rPr>
      <w:rFonts w:ascii="Arial" w:hAnsi="Arial" w:cs="Arial" w:eastAsia="Arial"/>
      <w:b/>
      <w:bCs/>
      <w:sz w:val="22"/>
      <w:szCs w:val="22"/>
    </w:rPr>
  </w:style>
  <w:style w:type="paragraph" w:styleId="697">
    <w:name w:val="Heading 7"/>
    <w:basedOn w:val="861"/>
    <w:next w:val="861"/>
    <w:link w:val="698"/>
    <w:uiPriority w:val="9"/>
    <w:unhideWhenUsed/>
    <w:qFormat/>
    <w:pPr>
      <w:keepLines/>
      <w:keepNext/>
      <w:spacing w:before="320" w:after="200"/>
      <w:outlineLvl w:val="6"/>
    </w:pPr>
    <w:rPr>
      <w:rFonts w:ascii="Arial" w:hAnsi="Arial" w:cs="Arial" w:eastAsia="Arial"/>
      <w:b/>
      <w:bCs/>
      <w:i/>
      <w:iCs/>
      <w:sz w:val="22"/>
      <w:szCs w:val="22"/>
    </w:rPr>
  </w:style>
  <w:style w:type="character" w:styleId="698">
    <w:name w:val="Heading 7 Char"/>
    <w:link w:val="697"/>
    <w:uiPriority w:val="9"/>
    <w:rPr>
      <w:rFonts w:ascii="Arial" w:hAnsi="Arial" w:cs="Arial" w:eastAsia="Arial"/>
      <w:b/>
      <w:bCs/>
      <w:i/>
      <w:iCs/>
      <w:sz w:val="22"/>
      <w:szCs w:val="22"/>
    </w:rPr>
  </w:style>
  <w:style w:type="paragraph" w:styleId="699">
    <w:name w:val="Heading 8"/>
    <w:basedOn w:val="861"/>
    <w:next w:val="861"/>
    <w:link w:val="700"/>
    <w:uiPriority w:val="9"/>
    <w:unhideWhenUsed/>
    <w:qFormat/>
    <w:pPr>
      <w:keepLines/>
      <w:keepNext/>
      <w:spacing w:before="320" w:after="200"/>
      <w:outlineLvl w:val="7"/>
    </w:pPr>
    <w:rPr>
      <w:rFonts w:ascii="Arial" w:hAnsi="Arial" w:cs="Arial" w:eastAsia="Arial"/>
      <w:i/>
      <w:iCs/>
      <w:sz w:val="22"/>
      <w:szCs w:val="22"/>
    </w:rPr>
  </w:style>
  <w:style w:type="character" w:styleId="700">
    <w:name w:val="Heading 8 Char"/>
    <w:link w:val="699"/>
    <w:uiPriority w:val="9"/>
    <w:rPr>
      <w:rFonts w:ascii="Arial" w:hAnsi="Arial" w:cs="Arial" w:eastAsia="Arial"/>
      <w:i/>
      <w:iCs/>
      <w:sz w:val="22"/>
      <w:szCs w:val="22"/>
    </w:rPr>
  </w:style>
  <w:style w:type="paragraph" w:styleId="701">
    <w:name w:val="Heading 9"/>
    <w:basedOn w:val="861"/>
    <w:next w:val="861"/>
    <w:link w:val="702"/>
    <w:uiPriority w:val="9"/>
    <w:unhideWhenUsed/>
    <w:qFormat/>
    <w:pPr>
      <w:keepLines/>
      <w:keepNext/>
      <w:spacing w:before="320" w:after="200"/>
      <w:outlineLvl w:val="8"/>
    </w:pPr>
    <w:rPr>
      <w:rFonts w:ascii="Arial" w:hAnsi="Arial" w:cs="Arial" w:eastAsia="Arial"/>
      <w:i/>
      <w:iCs/>
      <w:sz w:val="21"/>
      <w:szCs w:val="21"/>
    </w:rPr>
  </w:style>
  <w:style w:type="character" w:styleId="702">
    <w:name w:val="Heading 9 Char"/>
    <w:link w:val="701"/>
    <w:uiPriority w:val="9"/>
    <w:rPr>
      <w:rFonts w:ascii="Arial" w:hAnsi="Arial" w:cs="Arial" w:eastAsia="Arial"/>
      <w:i/>
      <w:iCs/>
      <w:sz w:val="21"/>
      <w:szCs w:val="21"/>
    </w:rPr>
  </w:style>
  <w:style w:type="paragraph" w:styleId="703">
    <w:name w:val="Title"/>
    <w:basedOn w:val="861"/>
    <w:next w:val="861"/>
    <w:link w:val="704"/>
    <w:uiPriority w:val="10"/>
    <w:qFormat/>
    <w:pPr>
      <w:contextualSpacing/>
      <w:spacing w:before="300" w:after="200"/>
    </w:pPr>
    <w:rPr>
      <w:sz w:val="48"/>
      <w:szCs w:val="48"/>
    </w:rPr>
  </w:style>
  <w:style w:type="character" w:styleId="704">
    <w:name w:val="Title Char"/>
    <w:link w:val="703"/>
    <w:uiPriority w:val="10"/>
    <w:rPr>
      <w:sz w:val="48"/>
      <w:szCs w:val="48"/>
    </w:rPr>
  </w:style>
  <w:style w:type="paragraph" w:styleId="705">
    <w:name w:val="Subtitle"/>
    <w:basedOn w:val="861"/>
    <w:next w:val="861"/>
    <w:link w:val="706"/>
    <w:uiPriority w:val="11"/>
    <w:qFormat/>
    <w:pPr>
      <w:spacing w:before="200" w:after="200"/>
    </w:pPr>
    <w:rPr>
      <w:sz w:val="24"/>
      <w:szCs w:val="24"/>
    </w:rPr>
  </w:style>
  <w:style w:type="character" w:styleId="706">
    <w:name w:val="Subtitle Char"/>
    <w:link w:val="705"/>
    <w:uiPriority w:val="11"/>
    <w:rPr>
      <w:sz w:val="24"/>
      <w:szCs w:val="24"/>
    </w:rPr>
  </w:style>
  <w:style w:type="paragraph" w:styleId="707">
    <w:name w:val="Quote"/>
    <w:basedOn w:val="861"/>
    <w:next w:val="861"/>
    <w:link w:val="708"/>
    <w:uiPriority w:val="29"/>
    <w:qFormat/>
    <w:pPr>
      <w:ind w:left="720" w:right="720"/>
    </w:pPr>
    <w:rPr>
      <w:i/>
    </w:rPr>
  </w:style>
  <w:style w:type="character" w:styleId="708">
    <w:name w:val="Quote Char"/>
    <w:link w:val="707"/>
    <w:uiPriority w:val="29"/>
    <w:rPr>
      <w:i/>
    </w:rPr>
  </w:style>
  <w:style w:type="paragraph" w:styleId="709">
    <w:name w:val="Intense Quote"/>
    <w:basedOn w:val="861"/>
    <w:next w:val="861"/>
    <w:link w:val="71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name w:val="Intense Quote Char"/>
    <w:link w:val="709"/>
    <w:uiPriority w:val="30"/>
    <w:rPr>
      <w:i/>
    </w:rPr>
  </w:style>
  <w:style w:type="paragraph" w:styleId="711">
    <w:name w:val="Header"/>
    <w:basedOn w:val="861"/>
    <w:link w:val="712"/>
    <w:uiPriority w:val="99"/>
    <w:unhideWhenUsed/>
    <w:pPr>
      <w:spacing w:after="0" w:line="240" w:lineRule="auto"/>
      <w:tabs>
        <w:tab w:val="center" w:pos="7143" w:leader="none"/>
        <w:tab w:val="right" w:pos="14287" w:leader="none"/>
      </w:tabs>
    </w:pPr>
  </w:style>
  <w:style w:type="character" w:styleId="712">
    <w:name w:val="Header Char"/>
    <w:link w:val="711"/>
    <w:uiPriority w:val="99"/>
  </w:style>
  <w:style w:type="paragraph" w:styleId="713">
    <w:name w:val="Footer"/>
    <w:basedOn w:val="861"/>
    <w:link w:val="716"/>
    <w:uiPriority w:val="99"/>
    <w:unhideWhenUsed/>
    <w:pPr>
      <w:spacing w:after="0" w:line="240" w:lineRule="auto"/>
      <w:tabs>
        <w:tab w:val="center" w:pos="7143" w:leader="none"/>
        <w:tab w:val="right" w:pos="14287" w:leader="none"/>
      </w:tabs>
    </w:pPr>
  </w:style>
  <w:style w:type="character" w:styleId="714">
    <w:name w:val="Footer Char"/>
    <w:link w:val="713"/>
    <w:uiPriority w:val="99"/>
  </w:style>
  <w:style w:type="paragraph" w:styleId="715">
    <w:name w:val="Caption"/>
    <w:basedOn w:val="861"/>
    <w:next w:val="861"/>
    <w:uiPriority w:val="35"/>
    <w:semiHidden/>
    <w:unhideWhenUsed/>
    <w:qFormat/>
    <w:pPr>
      <w:spacing w:line="276" w:lineRule="auto"/>
    </w:pPr>
    <w:rPr>
      <w:b/>
      <w:bCs/>
      <w:color w:val="4F81BD" w:themeColor="accent1"/>
      <w:sz w:val="18"/>
      <w:szCs w:val="18"/>
    </w:rPr>
  </w:style>
  <w:style w:type="character" w:styleId="716">
    <w:name w:val="Caption Char"/>
    <w:basedOn w:val="715"/>
    <w:link w:val="713"/>
    <w:uiPriority w:val="99"/>
  </w:style>
  <w:style w:type="table" w:styleId="717">
    <w:name w:val="Table Grid"/>
    <w:basedOn w:val="8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9">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4">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5">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6">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7">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8">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9">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0">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1">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2">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3">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7">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8">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7">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8">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9">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0">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1">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2">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3">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4">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5">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6">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7">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8">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9">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0">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1">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2">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3">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4">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5">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6">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7">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8">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9">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0">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1">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2">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3">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5">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6">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7">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8">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9">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0">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1">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2">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3">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4">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5">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6">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7">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9">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0">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1">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2">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3">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4">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6">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7">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8">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9">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0">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1">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9">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0">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1">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2">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3">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4">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5">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6">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7">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8">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9">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0">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1">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2">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4">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5">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6">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7">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8">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9">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1">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5">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7">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8">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9">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0">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1">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2">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3">
    <w:name w:val="Hyperlink"/>
    <w:uiPriority w:val="99"/>
    <w:unhideWhenUsed/>
    <w:rPr>
      <w:color w:val="0000FF" w:themeColor="hyperlink"/>
      <w:u w:val="single"/>
    </w:rPr>
  </w:style>
  <w:style w:type="paragraph" w:styleId="844">
    <w:name w:val="footnote text"/>
    <w:basedOn w:val="861"/>
    <w:link w:val="845"/>
    <w:uiPriority w:val="99"/>
    <w:semiHidden/>
    <w:unhideWhenUsed/>
    <w:pPr>
      <w:spacing w:after="40" w:line="240" w:lineRule="auto"/>
    </w:pPr>
    <w:rPr>
      <w:sz w:val="18"/>
    </w:rPr>
  </w:style>
  <w:style w:type="character" w:styleId="845">
    <w:name w:val="Footnote Text Char"/>
    <w:link w:val="844"/>
    <w:uiPriority w:val="99"/>
    <w:rPr>
      <w:sz w:val="18"/>
    </w:rPr>
  </w:style>
  <w:style w:type="character" w:styleId="846">
    <w:name w:val="footnote reference"/>
    <w:uiPriority w:val="99"/>
    <w:unhideWhenUsed/>
    <w:rPr>
      <w:vertAlign w:val="superscript"/>
    </w:rPr>
  </w:style>
  <w:style w:type="paragraph" w:styleId="847">
    <w:name w:val="endnote text"/>
    <w:basedOn w:val="861"/>
    <w:link w:val="848"/>
    <w:uiPriority w:val="99"/>
    <w:semiHidden/>
    <w:unhideWhenUsed/>
    <w:pPr>
      <w:spacing w:after="0" w:line="240" w:lineRule="auto"/>
    </w:pPr>
    <w:rPr>
      <w:sz w:val="20"/>
    </w:rPr>
  </w:style>
  <w:style w:type="character" w:styleId="848">
    <w:name w:val="Endnote Text Char"/>
    <w:link w:val="847"/>
    <w:uiPriority w:val="99"/>
    <w:rPr>
      <w:sz w:val="20"/>
    </w:rPr>
  </w:style>
  <w:style w:type="character" w:styleId="849">
    <w:name w:val="endnote reference"/>
    <w:uiPriority w:val="99"/>
    <w:semiHidden/>
    <w:unhideWhenUsed/>
    <w:rPr>
      <w:vertAlign w:val="superscript"/>
    </w:rPr>
  </w:style>
  <w:style w:type="paragraph" w:styleId="850">
    <w:name w:val="toc 1"/>
    <w:basedOn w:val="861"/>
    <w:next w:val="861"/>
    <w:uiPriority w:val="39"/>
    <w:unhideWhenUsed/>
    <w:pPr>
      <w:ind w:left="0" w:right="0" w:firstLine="0"/>
      <w:spacing w:after="57"/>
    </w:pPr>
  </w:style>
  <w:style w:type="paragraph" w:styleId="851">
    <w:name w:val="toc 2"/>
    <w:basedOn w:val="861"/>
    <w:next w:val="861"/>
    <w:uiPriority w:val="39"/>
    <w:unhideWhenUsed/>
    <w:pPr>
      <w:ind w:left="283" w:right="0" w:firstLine="0"/>
      <w:spacing w:after="57"/>
    </w:pPr>
  </w:style>
  <w:style w:type="paragraph" w:styleId="852">
    <w:name w:val="toc 3"/>
    <w:basedOn w:val="861"/>
    <w:next w:val="861"/>
    <w:uiPriority w:val="39"/>
    <w:unhideWhenUsed/>
    <w:pPr>
      <w:ind w:left="567" w:right="0" w:firstLine="0"/>
      <w:spacing w:after="57"/>
    </w:pPr>
  </w:style>
  <w:style w:type="paragraph" w:styleId="853">
    <w:name w:val="toc 4"/>
    <w:basedOn w:val="861"/>
    <w:next w:val="861"/>
    <w:uiPriority w:val="39"/>
    <w:unhideWhenUsed/>
    <w:pPr>
      <w:ind w:left="850" w:right="0" w:firstLine="0"/>
      <w:spacing w:after="57"/>
    </w:pPr>
  </w:style>
  <w:style w:type="paragraph" w:styleId="854">
    <w:name w:val="toc 5"/>
    <w:basedOn w:val="861"/>
    <w:next w:val="861"/>
    <w:uiPriority w:val="39"/>
    <w:unhideWhenUsed/>
    <w:pPr>
      <w:ind w:left="1134" w:right="0" w:firstLine="0"/>
      <w:spacing w:after="57"/>
    </w:pPr>
  </w:style>
  <w:style w:type="paragraph" w:styleId="855">
    <w:name w:val="toc 6"/>
    <w:basedOn w:val="861"/>
    <w:next w:val="861"/>
    <w:uiPriority w:val="39"/>
    <w:unhideWhenUsed/>
    <w:pPr>
      <w:ind w:left="1417" w:right="0" w:firstLine="0"/>
      <w:spacing w:after="57"/>
    </w:pPr>
  </w:style>
  <w:style w:type="paragraph" w:styleId="856">
    <w:name w:val="toc 7"/>
    <w:basedOn w:val="861"/>
    <w:next w:val="861"/>
    <w:uiPriority w:val="39"/>
    <w:unhideWhenUsed/>
    <w:pPr>
      <w:ind w:left="1701" w:right="0" w:firstLine="0"/>
      <w:spacing w:after="57"/>
    </w:pPr>
  </w:style>
  <w:style w:type="paragraph" w:styleId="857">
    <w:name w:val="toc 8"/>
    <w:basedOn w:val="861"/>
    <w:next w:val="861"/>
    <w:uiPriority w:val="39"/>
    <w:unhideWhenUsed/>
    <w:pPr>
      <w:ind w:left="1984" w:right="0" w:firstLine="0"/>
      <w:spacing w:after="57"/>
    </w:pPr>
  </w:style>
  <w:style w:type="paragraph" w:styleId="858">
    <w:name w:val="toc 9"/>
    <w:basedOn w:val="861"/>
    <w:next w:val="861"/>
    <w:uiPriority w:val="39"/>
    <w:unhideWhenUsed/>
    <w:pPr>
      <w:ind w:left="2268" w:right="0" w:firstLine="0"/>
      <w:spacing w:after="57"/>
    </w:pPr>
  </w:style>
  <w:style w:type="paragraph" w:styleId="859">
    <w:name w:val="TOC Heading"/>
    <w:uiPriority w:val="39"/>
    <w:unhideWhenUsed/>
  </w:style>
  <w:style w:type="paragraph" w:styleId="860">
    <w:name w:val="table of figures"/>
    <w:basedOn w:val="861"/>
    <w:next w:val="861"/>
    <w:uiPriority w:val="99"/>
    <w:unhideWhenUsed/>
    <w:pPr>
      <w:spacing w:after="0" w:afterAutospacing="0"/>
    </w:pPr>
  </w:style>
  <w:style w:type="paragraph" w:styleId="861" w:default="1">
    <w:name w:val="Normal"/>
    <w:qFormat/>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paragraph" w:styleId="864">
    <w:name w:val="No Spacing"/>
    <w:basedOn w:val="861"/>
    <w:uiPriority w:val="1"/>
    <w:qFormat/>
    <w:pPr>
      <w:spacing w:after="0" w:line="240" w:lineRule="auto"/>
    </w:pPr>
  </w:style>
  <w:style w:type="paragraph" w:styleId="865">
    <w:name w:val="List Paragraph"/>
    <w:basedOn w:val="861"/>
    <w:uiPriority w:val="34"/>
    <w:qFormat/>
    <w:pPr>
      <w:contextualSpacing/>
      <w:ind w:left="720"/>
    </w:pPr>
  </w:style>
  <w:style w:type="character" w:styleId="86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2022-10-26T03:49:50Z</dcterms:modified>
</cp:coreProperties>
</file>