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before="240" w:after="24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70899" name="" hidden="0"/>
                        <pic:cNvPicPr>
                          <a:picLocks noChangeAspect="1"/>
                        </pic:cNvPicPr>
                        <pic:nvPr isPhoto="0" userDrawn="0"/>
                      </pic:nvPicPr>
                      <pic:blipFill>
                        <a:blip r:embed="rId9"/>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9" o:title=""/>
              </v:shape>
            </w:pict>
          </mc:Fallback>
        </mc:AlternateContent>
      </w:r>
      <w:r/>
    </w:p>
    <w:p>
      <w:pPr>
        <w:ind w:left="120" w:right="120" w:firstLine="0"/>
        <w:spacing w:before="120" w:after="12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240" w:after="24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KENAIKAN GOLONGAN GAJI PILIHAN</w:t>
        <w:br/>
        <w:t xml:space="preserve">KARYAWAN YANG DITUGASKAN PADA [%penerimask_unit_pertama%]</w:t>
        <w:br/>
        <w:t xml:space="preserve">a.n. [%penerimask_sdr_pertama%] [%penerimask_pertama%]</w:t>
        <w:br/>
        <w:br/>
        <w:t xml:space="preserve">DIREKSI PT TIMAH Tbk</w:t>
      </w:r>
      <w:r>
        <w:rPr>
          <w:rFonts w:ascii="Arial" w:hAnsi="Arial" w:cs="Arial" w:eastAsia="Arial"/>
          <w:color w:val="000000"/>
          <w:sz w:val="24"/>
        </w:rPr>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b/>
          <w:color w:val="000000"/>
          <w:sz w:val="24"/>
        </w:rPr>
        <w:t xml:space="preserve">Menimbang</w:t>
        <w:tab/>
        <w:tab/>
        <w:t xml:space="preserve">:</w:t>
      </w:r>
      <w:r>
        <w:rPr>
          <w:rFonts w:ascii="Arial" w:hAnsi="Arial" w:cs="Arial" w:eastAsia="Arial"/>
          <w:color w:val="000000"/>
          <w:sz w:val="24"/>
          <w:highlight w:val="none"/>
        </w:rPr>
      </w:r>
      <w:r/>
    </w:p>
    <w:p>
      <w:pPr>
        <w:pStyle w:val="854"/>
        <w:numPr>
          <w:ilvl w:val="0"/>
          <w:numId w:val="12"/>
        </w:numPr>
        <w:ind w:left="2551"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memberikan kenaikan golongan gaji pilihan kepada karyawan yang namanya sebagaimana tercantum pada ruang 1 Lampiran Surat Keputusan ini;</w:t>
      </w:r>
      <w:r/>
    </w:p>
    <w:p>
      <w:pPr>
        <w:pStyle w:val="854"/>
        <w:numPr>
          <w:ilvl w:val="0"/>
          <w:numId w:val="12"/>
        </w:numPr>
        <w:ind w:left="2551" w:right="0" w:hanging="283"/>
        <w:jc w:val="left"/>
        <w:spacing w:before="240" w:after="24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Pr>
          <w:rFonts w:ascii="Arial" w:hAnsi="Arial" w:cs="Arial" w:eastAsia="Arial"/>
          <w:b/>
          <w:color w:val="000000"/>
          <w:sz w:val="24"/>
          <w:highlight w:val="none"/>
        </w:rP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tab/>
        <w:tab/>
        <w:t xml:space="preserve">:</w:t>
      </w:r>
      <w:r>
        <w:rPr>
          <w:rFonts w:ascii="Arial" w:hAnsi="Arial" w:cs="Arial" w:eastAsia="Arial"/>
          <w:b/>
          <w:color w:val="000000"/>
          <w:sz w:val="24"/>
          <w:highlight w:val="none"/>
        </w:rPr>
      </w:r>
      <w:r/>
    </w:p>
    <w:p>
      <w:pPr>
        <w:pStyle w:val="854"/>
        <w:numPr>
          <w:ilvl w:val="0"/>
          <w:numId w:val="17"/>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p>
      <w:pPr>
        <w:pStyle w:val="854"/>
        <w:numPr>
          <w:ilvl w:val="0"/>
          <w:numId w:val="17"/>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p>
    <w:p>
      <w:pPr>
        <w:pStyle w:val="854"/>
        <w:numPr>
          <w:ilvl w:val="0"/>
          <w:numId w:val="17"/>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p>
    <w:p>
      <w:pPr>
        <w:pStyle w:val="854"/>
        <w:numPr>
          <w:ilvl w:val="0"/>
          <w:numId w:val="17"/>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rPr>
          <w:rFonts w:ascii="Arial" w:hAnsi="Arial" w:cs="Arial" w:eastAsia="Arial"/>
          <w:b/>
          <w:color w:val="000000"/>
          <w:sz w:val="24"/>
          <w:highlight w:val="none"/>
        </w:rPr>
      </w:r>
      <w:r/>
    </w:p>
    <w:p>
      <w:pPr>
        <w:spacing w:before="238" w:beforeAutospacing="0" w:after="0" w:line="240" w:lineRule="auto"/>
        <w:rPr>
          <w:rFonts w:ascii="Arial" w:hAnsi="Arial" w:cs="Arial" w:eastAsia="Arial"/>
          <w:b/>
          <w:color w:val="000000"/>
          <w:sz w:val="24"/>
          <w:highlight w:val="none"/>
        </w:rPr>
      </w:pPr>
      <w:r>
        <w:rPr>
          <w:rFonts w:ascii="Arial" w:hAnsi="Arial" w:cs="Arial" w:eastAsia="Arial"/>
          <w:b/>
          <w:color w:val="000000"/>
          <w:sz w:val="24"/>
        </w:rPr>
        <w:t xml:space="preserve">Mengingat Pula</w:t>
        <w:tab/>
        <w:t xml:space="preserve">:</w:t>
      </w:r>
      <w:r>
        <w:rPr>
          <w:rFonts w:ascii="Arial" w:hAnsi="Arial" w:cs="Arial" w:eastAsia="Arial"/>
          <w:b/>
          <w:color w:val="000000"/>
          <w:sz w:val="24"/>
          <w:highlight w:val="none"/>
        </w:rPr>
      </w:r>
      <w:r/>
    </w:p>
    <w:p>
      <w:pPr>
        <w:pStyle w:val="854"/>
        <w:numPr>
          <w:ilvl w:val="0"/>
          <w:numId w:val="20"/>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pStyle w:val="854"/>
        <w:numPr>
          <w:ilvl w:val="0"/>
          <w:numId w:val="20"/>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p>
      <w:pPr>
        <w:spacing w:before="0" w:beforeAutospacing="0" w:after="0" w:line="240" w:lineRule="auto"/>
      </w:pPr>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 E M U T U S K A N :</w:t>
      </w:r>
      <w:r/>
    </w:p>
    <w:p>
      <w:pPr>
        <w:spacing w:before="0" w:beforeAutospacing="0" w:after="0" w:line="240" w:lineRule="auto"/>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b/>
          <w:color w:val="000000"/>
          <w:sz w:val="24"/>
          <w:highlight w:val="none"/>
        </w:rPr>
      </w:r>
      <w:r/>
    </w:p>
    <w:p>
      <w:pPr>
        <w:ind w:left="1417" w:right="0" w:hanging="1417"/>
        <w:jc w:val="both"/>
        <w:spacing w:before="0" w:beforeAutospacing="0" w:after="0" w:line="240" w:lineRule="auto"/>
        <w:rPr>
          <w:highlight w:val="none"/>
        </w:rP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 </w:t>
      </w:r>
      <w:r>
        <w:rPr>
          <w:rFonts w:ascii="Arial" w:hAnsi="Arial" w:cs="Arial" w:eastAsia="Arial"/>
          <w:color w:val="000000"/>
          <w:sz w:val="24"/>
        </w:rPr>
        <w:t xml:space="preserve">Memberikan kenaikan golongan gaji pilihan kepada karyawan yang namanya sebagaimana tercantum pada ruang 1 Lampiran Surat Keputusan ini, pada golongan gaji sebagaimana tercantum pada ruang 7 dan kepada yang bersangkutan diberikan penghasilan berdasarkan gaj</w:t>
      </w:r>
      <w:r>
        <w:rPr>
          <w:rFonts w:ascii="Arial" w:hAnsi="Arial" w:cs="Arial" w:eastAsia="Arial"/>
          <w:color w:val="000000"/>
          <w:sz w:val="24"/>
        </w:rPr>
        <w:t xml:space="preserve">i pokok sebagaimana ditetapkan pada ruang 9 Lampiran tersebut.</w:t>
      </w:r>
      <w:r/>
    </w:p>
    <w:p>
      <w:pPr>
        <w:ind w:left="1417" w:right="0" w:hanging="1417"/>
        <w:jc w:val="both"/>
        <w:spacing w:before="0" w:after="0" w:line="57" w:lineRule="atLeast"/>
      </w:pPr>
      <w:r>
        <w:rPr>
          <w:highlight w:val="none"/>
        </w:rPr>
      </w:r>
      <w:r>
        <w:rPr>
          <w:rFonts w:ascii="Arial" w:hAnsi="Arial" w:cs="Arial" w:eastAsia="Arial"/>
          <w:b/>
          <w:color w:val="000000"/>
          <w:sz w:val="24"/>
        </w:rPr>
        <w:t xml:space="preserve">Kedua</w:t>
        <w:tab/>
        <w:t xml:space="preserve">: </w:t>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p>
      <w:pPr>
        <w:jc w:val="both"/>
        <w:spacing w:before="0" w:after="0" w:line="57" w:lineRule="atLeast"/>
      </w:pPr>
      <w:r/>
      <w:r/>
    </w:p>
    <w:p>
      <w:pPr>
        <w:jc w:val="both"/>
        <w:spacing w:before="0" w:after="0" w:line="57" w:lineRule="atLeast"/>
      </w:pPr>
      <w:r/>
      <w:r/>
    </w:p>
    <w:p>
      <w:pPr>
        <w:ind w:left="1417" w:right="0" w:firstLine="283"/>
        <w:jc w:val="both"/>
        <w:spacing w:before="0" w:after="0" w:line="57" w:lineRule="atLeast"/>
      </w:pPr>
      <w:r>
        <w:rPr>
          <w:rFonts w:ascii="Arial" w:hAnsi="Arial" w:cs="Arial" w:eastAsia="Arial"/>
          <w:color w:val="000000"/>
          <w:sz w:val="24"/>
        </w:rPr>
        <w:t xml:space="preserve">Surat Keputusan ini disampaikan kepada yang bersangkutan untuk diketahui dan dipergunakan seperlunya.</w:t>
      </w:r>
      <w:r/>
    </w:p>
    <w:p>
      <w:pPr>
        <w:ind w:left="1417" w:right="0" w:hanging="1417"/>
        <w:jc w:val="both"/>
        <w:spacing w:before="0" w:beforeAutospacing="0" w:after="0" w:line="240" w:lineRule="auto"/>
      </w:pPr>
      <w: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highlight w:val="none"/>
        </w:rPr>
      </w:r>
      <w:r>
        <w:rPr>
          <w:rFonts w:ascii="Arial" w:hAnsi="Arial" w:cs="Arial" w:eastAsia="Arial"/>
          <w:b/>
          <w:color w:val="000000"/>
          <w:sz w:val="24"/>
          <w:highlight w:val="none"/>
        </w:rPr>
      </w:r>
      <w:r/>
    </w:p>
    <w:p>
      <w:pPr>
        <w:ind w:left="4819" w:right="0" w:firstLine="0"/>
        <w:jc w:val="left"/>
        <w:spacing w:before="0" w:after="0" w:line="276" w:lineRule="auto"/>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highlight w:val="none"/>
        </w:rPr>
      </w:r>
      <w:r/>
    </w:p>
    <w:p>
      <w:pPr>
        <w:ind w:left="4819" w:right="0" w:firstLine="0"/>
        <w:jc w:val="left"/>
        <w:spacing w:before="0" w:after="0" w:line="276" w:lineRule="auto"/>
        <w:rPr>
          <w:rFonts w:ascii="Arial" w:hAnsi="Arial" w:cs="Arial" w:eastAsia="Arial"/>
          <w:b/>
          <w:color w:val="000000"/>
          <w:sz w:val="24"/>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5"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60053" name="" hidden="0"/>
                        <pic:cNvPicPr>
                          <a:picLocks noChangeAspect="1"/>
                        </pic:cNvPicPr>
                        <pic:nvPr isPhoto="0" userDrawn="0"/>
                      </pic:nvPicPr>
                      <pic:blipFill>
                        <a:blip r:embed="rId10"/>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ind w:left="4252" w:right="0" w:firstLine="0"/>
        <w:jc w:val="left"/>
        <w:spacing w:before="0" w:after="0" w:line="276" w:lineRule="auto"/>
        <w:rPr>
          <w:rFonts w:ascii="Arial" w:hAnsi="Arial" w:cs="Arial" w:eastAsia="Arial"/>
          <w:color w:val="000000"/>
          <w:highlight w:val="none"/>
        </w:rPr>
      </w:pPr>
      <w:r>
        <w:rPr>
          <w:highlight w:val="none"/>
        </w:rPr>
      </w:r>
      <w:r>
        <w:rPr>
          <w:rFonts w:ascii="Arial" w:hAnsi="Arial" w:cs="Arial" w:eastAsia="Arial"/>
          <w:color w:val="000000"/>
          <w:highlight w:val="none"/>
        </w:rPr>
      </w:r>
      <w:r/>
    </w:p>
    <w:p>
      <w:pPr>
        <w:spacing w:before="0" w:after="0" w:line="240" w:lineRule="auto"/>
      </w:pPr>
      <w:r>
        <w:rPr>
          <w:rFonts w:ascii="Arial" w:hAnsi="Arial" w:cs="Arial" w:eastAsia="Arial"/>
          <w:b/>
          <w:color w:val="000000"/>
          <w:sz w:val="24"/>
        </w:rPr>
        <w:t xml:space="preserve">Tembusan</w:t>
      </w:r>
      <w:r/>
    </w:p>
    <w:p>
      <w:pPr>
        <w:rPr>
          <w:rFonts w:ascii="Times New Roman" w:hAnsi="Times New Roman" w:cs="Times New Roman" w:eastAsia="Times New Roman"/>
        </w:rPr>
      </w:pPr>
      <w:r>
        <w:rPr>
          <w:rFonts w:ascii="Arial" w:hAnsi="Arial" w:cs="Arial" w:eastAsia="Arial"/>
          <w:b w:val="0"/>
          <w:color w:val="000000"/>
          <w:sz w:val="24"/>
        </w:rPr>
        <w:t xml:space="preserve">[%tembusan%]</w:t>
      </w:r>
      <w:r>
        <w:rPr>
          <w:rFonts w:ascii="Times New Roman" w:hAnsi="Times New Roman" w:cs="Times New Roman" w:eastAsia="Times New Roman"/>
        </w:rPr>
      </w:r>
      <w:r/>
    </w:p>
    <w:p>
      <w:pPr>
        <w:shd w:val="nil" w:color="000000"/>
        <w:rPr>
          <w:rFonts w:ascii="Arial" w:hAnsi="Arial" w:cs="Arial" w:eastAsia="Arial"/>
        </w:rPr>
      </w:pPr>
      <w:r>
        <w:rPr>
          <w:rFonts w:ascii="Arial" w:hAnsi="Arial" w:cs="Arial" w:eastAsia="Arial"/>
          <w:sz w:val="24"/>
        </w:rPr>
        <w:br w:type="page" w:clear="all"/>
      </w:r>
      <w:r>
        <w:rPr>
          <w:rFonts w:ascii="Arial" w:hAnsi="Arial" w:cs="Arial" w:eastAsia="Arial"/>
          <w:sz w:val="24"/>
        </w:rPr>
      </w:r>
      <w:r/>
    </w:p>
    <w:p>
      <w:pPr>
        <w:ind w:left="3827" w:right="0" w:firstLine="0"/>
        <w:spacing w:after="0" w:afterAutospacing="0"/>
        <w:shd w:val="nil" w:color="000000"/>
        <w:rPr>
          <w:rFonts w:ascii="Times New Roman" w:hAnsi="Times New Roman" w:cs="Times New Roman" w:eastAsia="Times New Roman"/>
        </w:rPr>
      </w:pPr>
      <w:r>
        <w:rPr>
          <w:rFonts w:ascii="Times New Roman" w:hAnsi="Times New Roman" w:cs="Times New Roman" w:eastAsia="Times New Roman"/>
          <w:sz w:val="24"/>
        </w:rPr>
      </w:r>
      <w:r>
        <w:rPr>
          <w:rFonts w:ascii="Arial" w:hAnsi="Arial" w:cs="Arial" w:eastAsia="Arial"/>
          <w:b/>
          <w:color w:val="000000"/>
          <w:sz w:val="24"/>
        </w:rPr>
        <w:t xml:space="preserve">Lampiran</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 KEPUTUSAN DIREKSI PT TIMAH Tbk</w:t>
      </w:r>
      <w:r>
        <w:rPr>
          <w:rFonts w:ascii="Times New Roman" w:hAnsi="Times New Roman" w:cs="Times New Roman" w:eastAsia="Times New Roman"/>
        </w:rPr>
      </w:r>
      <w:r/>
    </w:p>
    <w:p>
      <w:pPr>
        <w:ind w:left="3827" w:right="0" w:firstLine="0"/>
        <w:spacing w:after="0" w:afterAutospacing="0"/>
        <w:shd w:val="nil" w:color="000000"/>
        <w:rPr>
          <w:rFonts w:ascii="Arial" w:hAnsi="Arial" w:cs="Arial" w:eastAsia="Arial"/>
          <w:color w:val="000000"/>
        </w:rPr>
      </w:pPr>
      <w:r>
        <w:rPr>
          <w:rFonts w:ascii="Times New Roman" w:hAnsi="Times New Roman" w:cs="Times New Roman" w:eastAsia="Times New Roman"/>
          <w:sz w:val="24"/>
        </w:rPr>
      </w:r>
      <w:r>
        <w:rPr>
          <w:rFonts w:ascii="Arial" w:hAnsi="Arial" w:cs="Arial" w:eastAsia="Arial"/>
          <w:b/>
          <w:color w:val="000000"/>
          <w:sz w:val="24"/>
        </w:rPr>
        <w:t xml:space="preserve">Nomor</w:t>
        <w:tab/>
        <w:t xml:space="preserve">: </w:t>
      </w:r>
      <w:r>
        <w:rPr>
          <w:rFonts w:ascii="Arial" w:hAnsi="Arial" w:cs="Arial" w:eastAsia="Arial"/>
          <w:b/>
          <w:color w:val="000000"/>
          <w:sz w:val="24"/>
        </w:rPr>
        <w:t xml:space="preserve">{surat_nomor}</w:t>
      </w:r>
      <w:r>
        <w:rPr>
          <w:rFonts w:ascii="Arial" w:hAnsi="Arial" w:cs="Arial" w:eastAsia="Arial"/>
          <w:color w:val="000000"/>
        </w:rPr>
      </w:r>
      <w:r/>
    </w:p>
    <w:p>
      <w:pPr>
        <w:ind w:left="3827" w:right="0" w:firstLine="0"/>
        <w:rPr>
          <w:highlight w:val="none"/>
        </w:rPr>
      </w:pPr>
      <w:r>
        <w:rPr>
          <w:rFonts w:ascii="Arial" w:hAnsi="Arial" w:cs="Arial" w:eastAsia="Arial"/>
          <w:b/>
          <w:color w:val="000000"/>
          <w:sz w:val="24"/>
        </w:rPr>
      </w:r>
      <w:r>
        <w:rPr>
          <w:rFonts w:ascii="Arial" w:hAnsi="Arial" w:cs="Arial" w:eastAsia="Arial"/>
          <w:b/>
          <w:color w:val="000000"/>
          <w:sz w:val="24"/>
        </w:rPr>
        <w:t xml:space="preserve">Tanggal</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[%surat_tanggal%]</w:t>
      </w:r>
      <w:r>
        <w:rPr>
          <w:highlight w:val="none"/>
        </w:rPr>
      </w:r>
      <w:r/>
    </w:p>
    <w:p>
      <w:pPr>
        <w:ind w:left="0" w:right="0" w:firstLine="0"/>
        <w:rPr>
          <w:highlight w:val="none"/>
        </w:rPr>
      </w:pPr>
      <w:r>
        <w:rPr>
          <w:highlight w:val="none"/>
        </w:rPr>
      </w:r>
      <w:r>
        <w:rPr>
          <w:highlight w:val="none"/>
        </w:rPr>
      </w:r>
      <w:r/>
    </w:p>
    <w:p>
      <w:pPr>
        <w:pStyle w:val="854"/>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Nama / NIK</w:t>
        <w:tab/>
        <w:tab/>
        <w:tab/>
        <w:tab/>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{penerimask_nama} / {penerimask_nip}</w:t>
      </w:r>
      <w:r>
        <w:rPr>
          <w:rFonts w:ascii="Arial" w:hAnsi="Arial" w:cs="Arial" w:eastAsia="Arial"/>
          <w:color w:val="000000"/>
          <w:highlight w:val="none"/>
        </w:rPr>
      </w:r>
      <w:r/>
    </w:p>
    <w:p>
      <w:pPr>
        <w:pStyle w:val="854"/>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atuan Kerja</w:t>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{penerimask_unit}</w:t>
      </w:r>
      <w:r>
        <w:rPr>
          <w:rFonts w:ascii="Arial" w:hAnsi="Arial" w:cs="Arial" w:eastAsia="Arial"/>
          <w:color w:val="000000"/>
          <w:highlight w:val="none"/>
        </w:rPr>
      </w:r>
      <w:r/>
    </w:p>
    <w:p>
      <w:pPr>
        <w:pStyle w:val="854"/>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J</w:t>
      </w:r>
      <w:r>
        <w:rPr>
          <w:rFonts w:ascii="Arial" w:hAnsi="Arial" w:cs="Arial" w:eastAsia="Arial"/>
          <w:b/>
          <w:color w:val="000000"/>
          <w:sz w:val="24"/>
        </w:rPr>
        <w:t xml:space="preserve">abatan / Jenjang Jabatan</w:t>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{penerimask_jabatan_lama} / {jenjang_jabatan_lama}</w:t>
      </w:r>
      <w:r>
        <w:rPr>
          <w:rFonts w:ascii="Arial" w:hAnsi="Arial" w:cs="Arial" w:eastAsia="Arial"/>
          <w:color w:val="000000"/>
          <w:highlight w:val="none"/>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L A M A</w:t>
        <w:tab/>
        <w:tab/>
        <w:tab/>
        <w:tab/>
        <w:t xml:space="preserve">: </w:t>
      </w:r>
      <w:r>
        <w:rPr>
          <w:rFonts w:ascii="Arial" w:hAnsi="Arial" w:cs="Arial" w:eastAsia="Arial"/>
          <w:b/>
          <w:color w:val="000000"/>
          <w:sz w:val="24"/>
        </w:rPr>
        <w:t xml:space="preserve">(t.m.t. {penerimask_tmt})</w:t>
      </w:r>
      <w:r>
        <w:rPr>
          <w:rFonts w:ascii="Arial" w:hAnsi="Arial" w:cs="Arial" w:eastAsia="Arial"/>
          <w:color w:val="000000"/>
          <w:highlight w:val="none"/>
        </w:rPr>
      </w:r>
      <w:r/>
    </w:p>
    <w:p>
      <w:pPr>
        <w:pStyle w:val="854"/>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olongan</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{penerimask_golongan_lama}</w:t>
      </w:r>
      <w:r>
        <w:rPr>
          <w:rFonts w:ascii="Arial" w:hAnsi="Arial" w:cs="Arial" w:eastAsia="Arial"/>
          <w:color w:val="000000"/>
          <w:highlight w:val="none"/>
        </w:rPr>
      </w:r>
      <w:r/>
    </w:p>
    <w:p>
      <w:pPr>
        <w:pStyle w:val="854"/>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{penerimask_sgt_lama}</w:t>
      </w:r>
      <w:r>
        <w:rPr>
          <w:rFonts w:ascii="Arial" w:hAnsi="Arial" w:cs="Arial" w:eastAsia="Arial"/>
          <w:color w:val="000000"/>
          <w:highlight w:val="none"/>
        </w:rPr>
      </w:r>
      <w:r/>
    </w:p>
    <w:p>
      <w:pPr>
        <w:pStyle w:val="854"/>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aji Pokok</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{penerimask_gaji_pokok_lama}</w:t>
      </w:r>
      <w:r>
        <w:rPr>
          <w:rFonts w:ascii="Arial" w:hAnsi="Arial" w:cs="Arial" w:eastAsia="Arial"/>
          <w:color w:val="000000"/>
          <w:highlight w:val="none"/>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 A R U</w:t>
        <w:tab/>
        <w:tab/>
        <w:tab/>
        <w:tab/>
        <w:t xml:space="preserve">: </w:t>
      </w:r>
      <w:r>
        <w:rPr>
          <w:rFonts w:ascii="Arial" w:hAnsi="Arial" w:cs="Arial" w:eastAsia="Arial"/>
          <w:b/>
          <w:color w:val="000000"/>
          <w:sz w:val="24"/>
        </w:rPr>
        <w:t xml:space="preserve">(t.m.t. {terhitung_mulai_tgl})</w:t>
      </w:r>
      <w:r>
        <w:rPr>
          <w:rFonts w:ascii="Arial" w:hAnsi="Arial" w:cs="Arial" w:eastAsia="Arial"/>
          <w:color w:val="000000"/>
          <w:highlight w:val="none"/>
        </w:rPr>
      </w:r>
      <w:r/>
    </w:p>
    <w:p>
      <w:pPr>
        <w:pStyle w:val="854"/>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Golongan</w:t>
        <w:tab/>
        <w:tab/>
        <w:tab/>
        <w:tab/>
        <w:t xml:space="preserve">: </w:t>
      </w:r>
      <w:r>
        <w:rPr>
          <w:rFonts w:ascii="Arial" w:hAnsi="Arial" w:cs="Arial" w:eastAsia="Arial"/>
          <w:b/>
          <w:color w:val="000000"/>
          <w:sz w:val="24"/>
        </w:rPr>
        <w:t xml:space="preserve">{penerimask_golongan_baru}</w:t>
      </w:r>
      <w:r>
        <w:rPr>
          <w:rFonts w:ascii="Arial" w:hAnsi="Arial" w:cs="Arial" w:eastAsia="Arial"/>
          <w:color w:val="000000"/>
          <w:highlight w:val="none"/>
        </w:rPr>
      </w:r>
      <w:r/>
    </w:p>
    <w:p>
      <w:pPr>
        <w:pStyle w:val="854"/>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 </w:t>
      </w:r>
      <w:r>
        <w:rPr>
          <w:rFonts w:ascii="Arial" w:hAnsi="Arial" w:cs="Arial" w:eastAsia="Arial"/>
          <w:b/>
          <w:color w:val="000000"/>
          <w:sz w:val="24"/>
          <w:highlight w:val="none"/>
        </w:rPr>
        <w:t xml:space="preserve">{</w:t>
      </w:r>
      <w:r>
        <w:rPr>
          <w:rFonts w:ascii="Arial" w:hAnsi="Arial" w:cs="Arial" w:eastAsia="Arial"/>
          <w:b/>
          <w:color w:val="000000"/>
          <w:sz w:val="24"/>
        </w:rPr>
        <w:t xml:space="preserve">penerimask_sgt_baru}</w:t>
      </w:r>
      <w:r>
        <w:rPr>
          <w:rFonts w:ascii="Arial" w:hAnsi="Arial" w:cs="Arial" w:eastAsia="Arial"/>
          <w:color w:val="000000"/>
          <w:highlight w:val="none"/>
        </w:rPr>
      </w:r>
      <w:r/>
    </w:p>
    <w:p>
      <w:pPr>
        <w:pStyle w:val="854"/>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Gaji Pokok</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penerimask_gaji_pokok_baru}</w:t>
      </w:r>
      <w:r>
        <w:rPr>
          <w:rFonts w:ascii="Arial" w:hAnsi="Arial" w:cs="Arial" w:eastAsia="Arial"/>
          <w:color w:val="000000"/>
          <w:highlight w:val="none"/>
        </w:rPr>
      </w:r>
      <w:r/>
    </w:p>
    <w:p>
      <w:pPr>
        <w:pStyle w:val="854"/>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K</w:t>
      </w:r>
      <w:r>
        <w:rPr>
          <w:rFonts w:ascii="Arial" w:hAnsi="Arial" w:cs="Arial" w:eastAsia="Arial"/>
          <w:b/>
          <w:color w:val="000000"/>
          <w:sz w:val="24"/>
        </w:rPr>
        <w:t xml:space="preserve">eterangan</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penerimask_ket}</w:t>
      </w:r>
      <w:r>
        <w:rPr>
          <w:rFonts w:ascii="Arial" w:hAnsi="Arial" w:cs="Arial" w:eastAsia="Arial"/>
          <w:color w:val="000000"/>
          <w:highlight w:val="none"/>
        </w:rPr>
      </w:r>
      <w:r/>
    </w:p>
    <w:p>
      <w:pPr>
        <w:spacing w:before="0" w:after="0" w:line="57" w:lineRule="atLeast"/>
      </w:pPr>
      <w:r/>
      <w:r/>
    </w:p>
    <w:p>
      <w:pPr>
        <w:spacing w:before="0" w:after="0" w:line="57" w:lineRule="atLeast"/>
      </w:p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a.n. DIREKSI PT TIMAH Tbk</w:t>
      </w:r>
      <w:r>
        <w:rPr>
          <w:highlight w:val="none"/>
        </w:r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{jabatan_penyetuju_terakhir},</w:t>
      </w:r>
      <w:r>
        <w:rPr>
          <w:highlight w:val="none"/>
        </w:rPr>
      </w:r>
      <w:r/>
    </w:p>
    <w:p>
      <w:pPr>
        <w:ind w:left="4252" w:right="0" w:firstLine="0"/>
        <w:jc w:val="center"/>
        <w:spacing w:before="0" w:after="0" w:line="57" w:lineRule="atLeast"/>
        <w:rPr>
          <w:rFonts w:ascii="Arial" w:hAnsi="Arial" w:cs="Arial" w:eastAsia="Arial"/>
          <w:color w:val="000000"/>
          <w:highlight w:val="none"/>
        </w:rPr>
      </w:pPr>
      <w:r>
        <w:rPr>
          <w:highlight w:val="none"/>
        </w:rPr>
      </w:r>
      <w:r>
        <w:rPr>
          <w:rFonts w:ascii="Arial" w:hAnsi="Arial" w:cs="Arial" w:eastAsia="Arial"/>
          <w:b/>
          <w:color w:val="000000"/>
          <w:sz w:val="24"/>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97180" name="" hidden="0"/>
                        <pic:cNvPicPr>
                          <a:picLocks noChangeAspect="1"/>
                        </pic:cNvPicPr>
                        <pic:nvPr isPhoto="0" userDrawn="0"/>
                      </pic:nvPicPr>
                      <pic:blipFill>
                        <a:blip r:embed="rId11"/>
                        <a:stretch/>
                      </pic:blipFill>
                      <pic:spPr bwMode="auto">
                        <a:xfrm>
                          <a:off x="0" y="0"/>
                          <a:ext cx="952497" cy="9620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color w:val="000000"/>
          <w:highlight w:val="none"/>
        </w:rPr>
      </w:r>
      <w:r/>
    </w:p>
    <w:p>
      <w:pPr>
        <w:ind w:left="4252" w:right="0" w:firstLine="0"/>
        <w:jc w:val="center"/>
        <w:spacing w:before="0" w:after="0" w:line="57" w:lineRule="atLeast"/>
        <w:rPr>
          <w:rFonts w:ascii="Arial" w:hAnsi="Arial" w:cs="Arial" w:eastAsia="Arial"/>
          <w:color w:val="000000"/>
          <w:highlight w:val="none"/>
        </w:rPr>
      </w:pPr>
      <w:r>
        <w:rPr>
          <w:rFonts w:ascii="Arial" w:hAnsi="Arial" w:cs="Arial" w:eastAsia="Arial"/>
          <w:b/>
          <w:color w:val="000000"/>
          <w:sz w:val="24"/>
          <w:highlight w:val="none"/>
        </w:rPr>
      </w:r>
      <w:r>
        <w:rPr>
          <w:rFonts w:ascii="Arial" w:hAnsi="Arial" w:cs="Arial" w:eastAsia="Arial"/>
          <w:b/>
          <w:color w:val="000000"/>
          <w:sz w:val="24"/>
          <w:u w:val="single"/>
        </w:rPr>
        <w:t xml:space="preserve">{nama_penyetuju_terakhir}</w:t>
      </w:r>
      <w:r>
        <w:rPr>
          <w:rFonts w:ascii="Arial" w:hAnsi="Arial" w:cs="Arial" w:eastAsia="Arial"/>
          <w:color w:val="000000"/>
          <w:highlight w:val="none"/>
        </w:rPr>
      </w:r>
      <w:r/>
    </w:p>
    <w:p>
      <w:pPr>
        <w:ind w:left="4252" w:right="0" w:firstLine="0"/>
        <w:jc w:val="center"/>
        <w:spacing w:before="0" w:after="0" w:line="57" w:lineRule="atLeast"/>
      </w:pPr>
      <w:r>
        <w:rPr>
          <w:rFonts w:ascii="Arial" w:hAnsi="Arial" w:cs="Arial" w:eastAsia="Arial"/>
          <w:b/>
          <w:color w:val="000000"/>
          <w:sz w:val="24"/>
          <w:highlight w:val="none"/>
          <w:u w:val="single"/>
        </w:rPr>
      </w:r>
      <w:r/>
    </w:p>
    <w:p>
      <w:r/>
      <w:r/>
    </w:p>
    <w:sectPr>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1">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6">
    <w:multiLevelType w:val="hybridMultilevel"/>
    <w:lvl w:ilvl="0">
      <w:start w:val="1"/>
      <w:numFmt w:val="decimal"/>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9">
    <w:multiLevelType w:val="hybridMultilevel"/>
    <w:lvl w:ilvl="0">
      <w:start w:val="1"/>
      <w:numFmt w:val="decimal"/>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4">
    <w:name w:val="Heading 1"/>
    <w:basedOn w:val="850"/>
    <w:next w:val="850"/>
    <w:link w:val="675"/>
    <w:uiPriority w:val="9"/>
    <w:qFormat/>
    <w:pPr>
      <w:keepLines/>
      <w:keepNext/>
      <w:spacing w:before="480" w:after="200"/>
      <w:outlineLvl w:val="0"/>
    </w:pPr>
    <w:rPr>
      <w:rFonts w:ascii="Arial" w:hAnsi="Arial" w:cs="Arial" w:eastAsia="Arial"/>
      <w:sz w:val="40"/>
      <w:szCs w:val="40"/>
    </w:rPr>
  </w:style>
  <w:style w:type="character" w:styleId="675">
    <w:name w:val="Heading 1 Char"/>
    <w:link w:val="674"/>
    <w:uiPriority w:val="9"/>
    <w:rPr>
      <w:rFonts w:ascii="Arial" w:hAnsi="Arial" w:cs="Arial" w:eastAsia="Arial"/>
      <w:sz w:val="40"/>
      <w:szCs w:val="40"/>
    </w:rPr>
  </w:style>
  <w:style w:type="paragraph" w:styleId="676">
    <w:name w:val="Heading 2"/>
    <w:basedOn w:val="850"/>
    <w:next w:val="850"/>
    <w:link w:val="677"/>
    <w:uiPriority w:val="9"/>
    <w:unhideWhenUsed/>
    <w:qFormat/>
    <w:pPr>
      <w:keepLines/>
      <w:keepNext/>
      <w:spacing w:before="360" w:after="200"/>
      <w:outlineLvl w:val="1"/>
    </w:pPr>
    <w:rPr>
      <w:rFonts w:ascii="Arial" w:hAnsi="Arial" w:cs="Arial" w:eastAsia="Arial"/>
      <w:sz w:val="34"/>
    </w:rPr>
  </w:style>
  <w:style w:type="character" w:styleId="677">
    <w:name w:val="Heading 2 Char"/>
    <w:link w:val="676"/>
    <w:uiPriority w:val="9"/>
    <w:rPr>
      <w:rFonts w:ascii="Arial" w:hAnsi="Arial" w:cs="Arial" w:eastAsia="Arial"/>
      <w:sz w:val="34"/>
    </w:rPr>
  </w:style>
  <w:style w:type="paragraph" w:styleId="678">
    <w:name w:val="Heading 3"/>
    <w:basedOn w:val="850"/>
    <w:next w:val="850"/>
    <w:link w:val="679"/>
    <w:uiPriority w:val="9"/>
    <w:unhideWhenUsed/>
    <w:qFormat/>
    <w:pPr>
      <w:keepLines/>
      <w:keepNext/>
      <w:spacing w:before="320" w:after="200"/>
      <w:outlineLvl w:val="2"/>
    </w:pPr>
    <w:rPr>
      <w:rFonts w:ascii="Arial" w:hAnsi="Arial" w:cs="Arial" w:eastAsia="Arial"/>
      <w:sz w:val="30"/>
      <w:szCs w:val="30"/>
    </w:rPr>
  </w:style>
  <w:style w:type="character" w:styleId="679">
    <w:name w:val="Heading 3 Char"/>
    <w:link w:val="678"/>
    <w:uiPriority w:val="9"/>
    <w:rPr>
      <w:rFonts w:ascii="Arial" w:hAnsi="Arial" w:cs="Arial" w:eastAsia="Arial"/>
      <w:sz w:val="30"/>
      <w:szCs w:val="30"/>
    </w:rPr>
  </w:style>
  <w:style w:type="paragraph" w:styleId="680">
    <w:name w:val="Heading 4"/>
    <w:basedOn w:val="850"/>
    <w:next w:val="850"/>
    <w:link w:val="681"/>
    <w:uiPriority w:val="9"/>
    <w:unhideWhenUsed/>
    <w:qFormat/>
    <w:pPr>
      <w:keepLines/>
      <w:keepNext/>
      <w:spacing w:before="320" w:after="200"/>
      <w:outlineLvl w:val="3"/>
    </w:pPr>
    <w:rPr>
      <w:rFonts w:ascii="Arial" w:hAnsi="Arial" w:cs="Arial" w:eastAsia="Arial"/>
      <w:b/>
      <w:bCs/>
      <w:sz w:val="26"/>
      <w:szCs w:val="26"/>
    </w:rPr>
  </w:style>
  <w:style w:type="character" w:styleId="681">
    <w:name w:val="Heading 4 Char"/>
    <w:link w:val="680"/>
    <w:uiPriority w:val="9"/>
    <w:rPr>
      <w:rFonts w:ascii="Arial" w:hAnsi="Arial" w:cs="Arial" w:eastAsia="Arial"/>
      <w:b/>
      <w:bCs/>
      <w:sz w:val="26"/>
      <w:szCs w:val="26"/>
    </w:rPr>
  </w:style>
  <w:style w:type="paragraph" w:styleId="682">
    <w:name w:val="Heading 5"/>
    <w:basedOn w:val="850"/>
    <w:next w:val="850"/>
    <w:link w:val="683"/>
    <w:uiPriority w:val="9"/>
    <w:unhideWhenUsed/>
    <w:qFormat/>
    <w:pPr>
      <w:keepLines/>
      <w:keepNext/>
      <w:spacing w:before="320" w:after="200"/>
      <w:outlineLvl w:val="4"/>
    </w:pPr>
    <w:rPr>
      <w:rFonts w:ascii="Arial" w:hAnsi="Arial" w:cs="Arial" w:eastAsia="Arial"/>
      <w:b/>
      <w:bCs/>
      <w:sz w:val="24"/>
      <w:szCs w:val="24"/>
    </w:rPr>
  </w:style>
  <w:style w:type="character" w:styleId="683">
    <w:name w:val="Heading 5 Char"/>
    <w:link w:val="682"/>
    <w:uiPriority w:val="9"/>
    <w:rPr>
      <w:rFonts w:ascii="Arial" w:hAnsi="Arial" w:cs="Arial" w:eastAsia="Arial"/>
      <w:b/>
      <w:bCs/>
      <w:sz w:val="24"/>
      <w:szCs w:val="24"/>
    </w:rPr>
  </w:style>
  <w:style w:type="paragraph" w:styleId="684">
    <w:name w:val="Heading 6"/>
    <w:basedOn w:val="850"/>
    <w:next w:val="850"/>
    <w:link w:val="685"/>
    <w:uiPriority w:val="9"/>
    <w:unhideWhenUsed/>
    <w:qFormat/>
    <w:pPr>
      <w:keepLines/>
      <w:keepNext/>
      <w:spacing w:before="320" w:after="200"/>
      <w:outlineLvl w:val="5"/>
    </w:pPr>
    <w:rPr>
      <w:rFonts w:ascii="Arial" w:hAnsi="Arial" w:cs="Arial" w:eastAsia="Arial"/>
      <w:b/>
      <w:bCs/>
      <w:sz w:val="22"/>
      <w:szCs w:val="22"/>
    </w:rPr>
  </w:style>
  <w:style w:type="character" w:styleId="685">
    <w:name w:val="Heading 6 Char"/>
    <w:link w:val="684"/>
    <w:uiPriority w:val="9"/>
    <w:rPr>
      <w:rFonts w:ascii="Arial" w:hAnsi="Arial" w:cs="Arial" w:eastAsia="Arial"/>
      <w:b/>
      <w:bCs/>
      <w:sz w:val="22"/>
      <w:szCs w:val="22"/>
    </w:rPr>
  </w:style>
  <w:style w:type="paragraph" w:styleId="686">
    <w:name w:val="Heading 7"/>
    <w:basedOn w:val="850"/>
    <w:next w:val="850"/>
    <w:link w:val="687"/>
    <w:uiPriority w:val="9"/>
    <w:unhideWhenUsed/>
    <w:qFormat/>
    <w:pPr>
      <w:keepLines/>
      <w:keepNext/>
      <w:spacing w:before="320" w:after="200"/>
      <w:outlineLvl w:val="6"/>
    </w:pPr>
    <w:rPr>
      <w:rFonts w:ascii="Arial" w:hAnsi="Arial" w:cs="Arial" w:eastAsia="Arial"/>
      <w:b/>
      <w:bCs/>
      <w:i/>
      <w:iCs/>
      <w:sz w:val="22"/>
      <w:szCs w:val="22"/>
    </w:rPr>
  </w:style>
  <w:style w:type="character" w:styleId="687">
    <w:name w:val="Heading 7 Char"/>
    <w:link w:val="686"/>
    <w:uiPriority w:val="9"/>
    <w:rPr>
      <w:rFonts w:ascii="Arial" w:hAnsi="Arial" w:cs="Arial" w:eastAsia="Arial"/>
      <w:b/>
      <w:bCs/>
      <w:i/>
      <w:iCs/>
      <w:sz w:val="22"/>
      <w:szCs w:val="22"/>
    </w:rPr>
  </w:style>
  <w:style w:type="paragraph" w:styleId="688">
    <w:name w:val="Heading 8"/>
    <w:basedOn w:val="850"/>
    <w:next w:val="850"/>
    <w:link w:val="689"/>
    <w:uiPriority w:val="9"/>
    <w:unhideWhenUsed/>
    <w:qFormat/>
    <w:pPr>
      <w:keepLines/>
      <w:keepNext/>
      <w:spacing w:before="320" w:after="200"/>
      <w:outlineLvl w:val="7"/>
    </w:pPr>
    <w:rPr>
      <w:rFonts w:ascii="Arial" w:hAnsi="Arial" w:cs="Arial" w:eastAsia="Arial"/>
      <w:i/>
      <w:iCs/>
      <w:sz w:val="22"/>
      <w:szCs w:val="22"/>
    </w:rPr>
  </w:style>
  <w:style w:type="character" w:styleId="689">
    <w:name w:val="Heading 8 Char"/>
    <w:link w:val="688"/>
    <w:uiPriority w:val="9"/>
    <w:rPr>
      <w:rFonts w:ascii="Arial" w:hAnsi="Arial" w:cs="Arial" w:eastAsia="Arial"/>
      <w:i/>
      <w:iCs/>
      <w:sz w:val="22"/>
      <w:szCs w:val="22"/>
    </w:rPr>
  </w:style>
  <w:style w:type="paragraph" w:styleId="690">
    <w:name w:val="Heading 9"/>
    <w:basedOn w:val="850"/>
    <w:next w:val="850"/>
    <w:link w:val="691"/>
    <w:uiPriority w:val="9"/>
    <w:unhideWhenUsed/>
    <w:qFormat/>
    <w:pPr>
      <w:keepLines/>
      <w:keepNext/>
      <w:spacing w:before="320" w:after="200"/>
      <w:outlineLvl w:val="8"/>
    </w:pPr>
    <w:rPr>
      <w:rFonts w:ascii="Arial" w:hAnsi="Arial" w:cs="Arial" w:eastAsia="Arial"/>
      <w:i/>
      <w:iCs/>
      <w:sz w:val="21"/>
      <w:szCs w:val="21"/>
    </w:rPr>
  </w:style>
  <w:style w:type="character" w:styleId="691">
    <w:name w:val="Heading 9 Char"/>
    <w:link w:val="690"/>
    <w:uiPriority w:val="9"/>
    <w:rPr>
      <w:rFonts w:ascii="Arial" w:hAnsi="Arial" w:cs="Arial" w:eastAsia="Arial"/>
      <w:i/>
      <w:iCs/>
      <w:sz w:val="21"/>
      <w:szCs w:val="21"/>
    </w:rPr>
  </w:style>
  <w:style w:type="paragraph" w:styleId="692">
    <w:name w:val="Title"/>
    <w:basedOn w:val="850"/>
    <w:next w:val="850"/>
    <w:link w:val="693"/>
    <w:uiPriority w:val="10"/>
    <w:qFormat/>
    <w:pPr>
      <w:contextualSpacing/>
      <w:spacing w:before="300" w:after="200"/>
    </w:pPr>
    <w:rPr>
      <w:sz w:val="48"/>
      <w:szCs w:val="48"/>
    </w:rPr>
  </w:style>
  <w:style w:type="character" w:styleId="693">
    <w:name w:val="Title Char"/>
    <w:link w:val="692"/>
    <w:uiPriority w:val="10"/>
    <w:rPr>
      <w:sz w:val="48"/>
      <w:szCs w:val="48"/>
    </w:rPr>
  </w:style>
  <w:style w:type="paragraph" w:styleId="694">
    <w:name w:val="Subtitle"/>
    <w:basedOn w:val="850"/>
    <w:next w:val="850"/>
    <w:link w:val="695"/>
    <w:uiPriority w:val="11"/>
    <w:qFormat/>
    <w:pPr>
      <w:spacing w:before="200" w:after="200"/>
    </w:pPr>
    <w:rPr>
      <w:sz w:val="24"/>
      <w:szCs w:val="24"/>
    </w:rPr>
  </w:style>
  <w:style w:type="character" w:styleId="695">
    <w:name w:val="Subtitle Char"/>
    <w:link w:val="694"/>
    <w:uiPriority w:val="11"/>
    <w:rPr>
      <w:sz w:val="24"/>
      <w:szCs w:val="24"/>
    </w:rPr>
  </w:style>
  <w:style w:type="paragraph" w:styleId="696">
    <w:name w:val="Quote"/>
    <w:basedOn w:val="850"/>
    <w:next w:val="850"/>
    <w:link w:val="697"/>
    <w:uiPriority w:val="29"/>
    <w:qFormat/>
    <w:pPr>
      <w:ind w:left="720" w:right="720"/>
    </w:pPr>
    <w:rPr>
      <w:i/>
    </w:rPr>
  </w:style>
  <w:style w:type="character" w:styleId="697">
    <w:name w:val="Quote Char"/>
    <w:link w:val="696"/>
    <w:uiPriority w:val="29"/>
    <w:rPr>
      <w:i/>
    </w:rPr>
  </w:style>
  <w:style w:type="paragraph" w:styleId="698">
    <w:name w:val="Intense Quote"/>
    <w:basedOn w:val="850"/>
    <w:next w:val="850"/>
    <w:link w:val="69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9">
    <w:name w:val="Intense Quote Char"/>
    <w:link w:val="698"/>
    <w:uiPriority w:val="30"/>
    <w:rPr>
      <w:i/>
    </w:rPr>
  </w:style>
  <w:style w:type="paragraph" w:styleId="700">
    <w:name w:val="Header"/>
    <w:basedOn w:val="850"/>
    <w:link w:val="701"/>
    <w:uiPriority w:val="99"/>
    <w:unhideWhenUsed/>
    <w:pPr>
      <w:spacing w:after="0" w:line="240" w:lineRule="auto"/>
      <w:tabs>
        <w:tab w:val="center" w:pos="7143" w:leader="none"/>
        <w:tab w:val="right" w:pos="14287" w:leader="none"/>
      </w:tabs>
    </w:pPr>
  </w:style>
  <w:style w:type="character" w:styleId="701">
    <w:name w:val="Header Char"/>
    <w:link w:val="700"/>
    <w:uiPriority w:val="99"/>
  </w:style>
  <w:style w:type="paragraph" w:styleId="702">
    <w:name w:val="Footer"/>
    <w:basedOn w:val="850"/>
    <w:link w:val="705"/>
    <w:uiPriority w:val="99"/>
    <w:unhideWhenUsed/>
    <w:pPr>
      <w:spacing w:after="0" w:line="240" w:lineRule="auto"/>
      <w:tabs>
        <w:tab w:val="center" w:pos="7143" w:leader="none"/>
        <w:tab w:val="right" w:pos="14287" w:leader="none"/>
      </w:tabs>
    </w:pPr>
  </w:style>
  <w:style w:type="character" w:styleId="703">
    <w:name w:val="Footer Char"/>
    <w:link w:val="702"/>
    <w:uiPriority w:val="99"/>
  </w:style>
  <w:style w:type="paragraph" w:styleId="704">
    <w:name w:val="Caption"/>
    <w:basedOn w:val="850"/>
    <w:next w:val="850"/>
    <w:uiPriority w:val="35"/>
    <w:semiHidden/>
    <w:unhideWhenUsed/>
    <w:qFormat/>
    <w:pPr>
      <w:spacing w:line="276" w:lineRule="auto"/>
    </w:pPr>
    <w:rPr>
      <w:b/>
      <w:bCs/>
      <w:color w:val="4F81BD" w:themeColor="accent1"/>
      <w:sz w:val="18"/>
      <w:szCs w:val="18"/>
    </w:rPr>
  </w:style>
  <w:style w:type="character" w:styleId="705">
    <w:name w:val="Caption Char"/>
    <w:basedOn w:val="704"/>
    <w:link w:val="702"/>
    <w:uiPriority w:val="99"/>
  </w:style>
  <w:style w:type="table" w:styleId="706">
    <w:name w:val="Table Grid"/>
    <w:basedOn w:val="85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7">
    <w:name w:val="Table Grid Light"/>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8">
    <w:name w:val="Plain Table 1"/>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2"/>
    <w:basedOn w:val="85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0">
    <w:name w:val="Plain Table 3"/>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1">
    <w:name w:val="Plain Table 4"/>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2">
    <w:name w:val="Plain Table 5"/>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3">
    <w:name w:val="Grid Table 1 Light"/>
    <w:basedOn w:val="85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4">
    <w:name w:val="Grid Table 1 Light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5">
    <w:name w:val="Grid Table 1 Light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6">
    <w:name w:val="Grid Table 1 Light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7">
    <w:name w:val="Grid Table 1 Light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8">
    <w:name w:val="Grid Table 1 Light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9">
    <w:name w:val="Grid Table 1 Light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0">
    <w:name w:val="Grid Table 2"/>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1">
    <w:name w:val="Grid Table 2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2">
    <w:name w:val="Grid Table 2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3">
    <w:name w:val="Grid Table 2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4">
    <w:name w:val="Grid Table 2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5">
    <w:name w:val="Grid Table 2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6">
    <w:name w:val="Grid Table 2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7">
    <w:name w:val="Grid Table 3"/>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basedOn w:val="85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4 - Accent 1"/>
    <w:basedOn w:val="85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6">
    <w:name w:val="Grid Table 4 - Accent 2"/>
    <w:basedOn w:val="85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7">
    <w:name w:val="Grid Table 4 - Accent 3"/>
    <w:basedOn w:val="85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8">
    <w:name w:val="Grid Table 4 - Accent 4"/>
    <w:basedOn w:val="85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9">
    <w:name w:val="Grid Table 4 - Accent 5"/>
    <w:basedOn w:val="85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0">
    <w:name w:val="Grid Table 4 - Accent 6"/>
    <w:basedOn w:val="85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1">
    <w:name w:val="Grid Table 5 Dark"/>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2">
    <w:name w:val="Grid Table 5 Dark- Accent 1"/>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3">
    <w:name w:val="Grid Table 5 Dark - Accent 2"/>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4">
    <w:name w:val="Grid Table 5 Dark - Accent 3"/>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5">
    <w:name w:val="Grid Table 5 Dark- Accent 4"/>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6">
    <w:name w:val="Grid Table 5 Dark - Accent 5"/>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7">
    <w:name w:val="Grid Table 5 Dark - Accent 6"/>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8">
    <w:name w:val="Grid Table 6 Colorful"/>
    <w:basedOn w:val="85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9">
    <w:name w:val="Grid Table 6 Colorful - Accent 1"/>
    <w:basedOn w:val="85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0">
    <w:name w:val="Grid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1">
    <w:name w:val="Grid Table 6 Colorful - Accent 3"/>
    <w:basedOn w:val="85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2">
    <w:name w:val="Grid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3">
    <w:name w:val="Grid Table 6 Colorful - Accent 5"/>
    <w:basedOn w:val="85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4">
    <w:name w:val="Grid Table 6 Colorful - Accent 6"/>
    <w:basedOn w:val="85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5">
    <w:name w:val="Grid Table 7 Colorful"/>
    <w:basedOn w:val="85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6">
    <w:name w:val="Grid Table 7 Colorful - Accent 1"/>
    <w:basedOn w:val="85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7">
    <w:name w:val="Grid Table 7 Colorful - Accent 2"/>
    <w:basedOn w:val="85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8">
    <w:name w:val="Grid Table 7 Colorful - Accent 3"/>
    <w:basedOn w:val="85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9">
    <w:name w:val="Grid Table 7 Colorful - Accent 4"/>
    <w:basedOn w:val="85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0">
    <w:name w:val="Grid Table 7 Colorful - Accent 5"/>
    <w:basedOn w:val="85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1">
    <w:name w:val="Grid Table 7 Colorful - Accent 6"/>
    <w:basedOn w:val="85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2">
    <w:name w:val="List Table 1 Light"/>
    <w:basedOn w:val="85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3">
    <w:name w:val="List Table 1 Light - Accent 1"/>
    <w:basedOn w:val="85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4">
    <w:name w:val="List Table 1 Light - Accent 2"/>
    <w:basedOn w:val="85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5">
    <w:name w:val="List Table 1 Light - Accent 3"/>
    <w:basedOn w:val="85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6">
    <w:name w:val="List Table 1 Light - Accent 4"/>
    <w:basedOn w:val="85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7">
    <w:name w:val="List Table 1 Light - Accent 5"/>
    <w:basedOn w:val="85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8">
    <w:name w:val="List Table 1 Light - Accent 6"/>
    <w:basedOn w:val="85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9">
    <w:name w:val="List Table 2"/>
    <w:basedOn w:val="85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0">
    <w:name w:val="List Table 2 - Accent 1"/>
    <w:basedOn w:val="85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1">
    <w:name w:val="List Table 2 - Accent 2"/>
    <w:basedOn w:val="85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2">
    <w:name w:val="List Table 2 - Accent 3"/>
    <w:basedOn w:val="85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3">
    <w:name w:val="List Table 2 - Accent 4"/>
    <w:basedOn w:val="85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4">
    <w:name w:val="List Table 2 - Accent 5"/>
    <w:basedOn w:val="85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5">
    <w:name w:val="List Table 2 - Accent 6"/>
    <w:basedOn w:val="85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6">
    <w:name w:val="List Table 3"/>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3 - Accent 1"/>
    <w:basedOn w:val="85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3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9">
    <w:name w:val="List Table 3 - Accent 3"/>
    <w:basedOn w:val="85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0">
    <w:name w:val="List Table 3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1">
    <w:name w:val="List Table 3 - Accent 5"/>
    <w:basedOn w:val="85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2">
    <w:name w:val="List Table 3 - Accent 6"/>
    <w:basedOn w:val="85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3">
    <w:name w:val="List Table 4"/>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4 - Accent 1"/>
    <w:basedOn w:val="85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5">
    <w:name w:val="List Table 4 - Accent 2"/>
    <w:basedOn w:val="85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6">
    <w:name w:val="List Table 4 - Accent 3"/>
    <w:basedOn w:val="85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7">
    <w:name w:val="List Table 4 - Accent 4"/>
    <w:basedOn w:val="85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8">
    <w:name w:val="List Table 4 - Accent 5"/>
    <w:basedOn w:val="85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9">
    <w:name w:val="List Table 4 - Accent 6"/>
    <w:basedOn w:val="85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0">
    <w:name w:val="List Table 5 Dark"/>
    <w:basedOn w:val="85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1"/>
    <w:basedOn w:val="85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2"/>
    <w:basedOn w:val="85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3"/>
    <w:basedOn w:val="85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4"/>
    <w:basedOn w:val="85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5"/>
    <w:basedOn w:val="85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6"/>
    <w:basedOn w:val="85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6 Colorful"/>
    <w:basedOn w:val="85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8">
    <w:name w:val="List Table 6 Colorful - Accent 1"/>
    <w:basedOn w:val="85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9">
    <w:name w:val="List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0">
    <w:name w:val="List Table 6 Colorful - Accent 3"/>
    <w:basedOn w:val="85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1">
    <w:name w:val="List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2">
    <w:name w:val="List Table 6 Colorful - Accent 5"/>
    <w:basedOn w:val="85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3">
    <w:name w:val="List Table 6 Colorful - Accent 6"/>
    <w:basedOn w:val="85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4">
    <w:name w:val="List Table 7 Colorful"/>
    <w:basedOn w:val="85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5">
    <w:name w:val="List Table 7 Colorful - Accent 1"/>
    <w:basedOn w:val="85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6">
    <w:name w:val="List Table 7 Colorful - Accent 2"/>
    <w:basedOn w:val="85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7">
    <w:name w:val="List Table 7 Colorful - Accent 3"/>
    <w:basedOn w:val="85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8">
    <w:name w:val="List Table 7 Colorful - Accent 4"/>
    <w:basedOn w:val="85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9">
    <w:name w:val="List Table 7 Colorful - Accent 5"/>
    <w:basedOn w:val="85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0">
    <w:name w:val="List Table 7 Colorful - Accent 6"/>
    <w:basedOn w:val="85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1">
    <w:name w:val="Lined - Accent"/>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Lined - Accent 1"/>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Lined - Accent 2"/>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Lined - Accent 3"/>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Lined - Accent 4"/>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Lined - Accent 5"/>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Lined - Accent 6"/>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amp; Lined - Accent"/>
    <w:basedOn w:val="85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Bordered &amp; Lined - Accent 1"/>
    <w:basedOn w:val="85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0">
    <w:name w:val="Bordered &amp; Lined - Accent 2"/>
    <w:basedOn w:val="85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1">
    <w:name w:val="Bordered &amp; Lined - Accent 3"/>
    <w:basedOn w:val="85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2">
    <w:name w:val="Bordered &amp; Lined - Accent 4"/>
    <w:basedOn w:val="85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3">
    <w:name w:val="Bordered &amp; Lined - Accent 5"/>
    <w:basedOn w:val="85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4">
    <w:name w:val="Bordered &amp; Lined - Accent 6"/>
    <w:basedOn w:val="85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5">
    <w:name w:val="Bordered"/>
    <w:basedOn w:val="85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6">
    <w:name w:val="Bordered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7">
    <w:name w:val="Bordered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8">
    <w:name w:val="Bordered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9">
    <w:name w:val="Bordered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0">
    <w:name w:val="Bordered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1">
    <w:name w:val="Bordered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2">
    <w:name w:val="Hyperlink"/>
    <w:uiPriority w:val="99"/>
    <w:unhideWhenUsed/>
    <w:rPr>
      <w:color w:val="0000FF" w:themeColor="hyperlink"/>
      <w:u w:val="single"/>
    </w:rPr>
  </w:style>
  <w:style w:type="paragraph" w:styleId="833">
    <w:name w:val="footnote text"/>
    <w:basedOn w:val="850"/>
    <w:link w:val="834"/>
    <w:uiPriority w:val="99"/>
    <w:semiHidden/>
    <w:unhideWhenUsed/>
    <w:pPr>
      <w:spacing w:after="40" w:line="240" w:lineRule="auto"/>
    </w:pPr>
    <w:rPr>
      <w:sz w:val="18"/>
    </w:rPr>
  </w:style>
  <w:style w:type="character" w:styleId="834">
    <w:name w:val="Footnote Text Char"/>
    <w:link w:val="833"/>
    <w:uiPriority w:val="99"/>
    <w:rPr>
      <w:sz w:val="18"/>
    </w:rPr>
  </w:style>
  <w:style w:type="character" w:styleId="835">
    <w:name w:val="footnote reference"/>
    <w:uiPriority w:val="99"/>
    <w:unhideWhenUsed/>
    <w:rPr>
      <w:vertAlign w:val="superscript"/>
    </w:rPr>
  </w:style>
  <w:style w:type="paragraph" w:styleId="836">
    <w:name w:val="endnote text"/>
    <w:basedOn w:val="850"/>
    <w:link w:val="837"/>
    <w:uiPriority w:val="99"/>
    <w:semiHidden/>
    <w:unhideWhenUsed/>
    <w:pPr>
      <w:spacing w:after="0" w:line="240" w:lineRule="auto"/>
    </w:pPr>
    <w:rPr>
      <w:sz w:val="20"/>
    </w:rPr>
  </w:style>
  <w:style w:type="character" w:styleId="837">
    <w:name w:val="Endnote Text Char"/>
    <w:link w:val="836"/>
    <w:uiPriority w:val="99"/>
    <w:rPr>
      <w:sz w:val="20"/>
    </w:rPr>
  </w:style>
  <w:style w:type="character" w:styleId="838">
    <w:name w:val="endnote reference"/>
    <w:uiPriority w:val="99"/>
    <w:semiHidden/>
    <w:unhideWhenUsed/>
    <w:rPr>
      <w:vertAlign w:val="superscript"/>
    </w:rPr>
  </w:style>
  <w:style w:type="paragraph" w:styleId="839">
    <w:name w:val="toc 1"/>
    <w:basedOn w:val="850"/>
    <w:next w:val="850"/>
    <w:uiPriority w:val="39"/>
    <w:unhideWhenUsed/>
    <w:pPr>
      <w:ind w:left="0" w:right="0" w:firstLine="0"/>
      <w:spacing w:after="57"/>
    </w:pPr>
  </w:style>
  <w:style w:type="paragraph" w:styleId="840">
    <w:name w:val="toc 2"/>
    <w:basedOn w:val="850"/>
    <w:next w:val="850"/>
    <w:uiPriority w:val="39"/>
    <w:unhideWhenUsed/>
    <w:pPr>
      <w:ind w:left="283" w:right="0" w:firstLine="0"/>
      <w:spacing w:after="57"/>
    </w:pPr>
  </w:style>
  <w:style w:type="paragraph" w:styleId="841">
    <w:name w:val="toc 3"/>
    <w:basedOn w:val="850"/>
    <w:next w:val="850"/>
    <w:uiPriority w:val="39"/>
    <w:unhideWhenUsed/>
    <w:pPr>
      <w:ind w:left="567" w:right="0" w:firstLine="0"/>
      <w:spacing w:after="57"/>
    </w:pPr>
  </w:style>
  <w:style w:type="paragraph" w:styleId="842">
    <w:name w:val="toc 4"/>
    <w:basedOn w:val="850"/>
    <w:next w:val="850"/>
    <w:uiPriority w:val="39"/>
    <w:unhideWhenUsed/>
    <w:pPr>
      <w:ind w:left="850" w:right="0" w:firstLine="0"/>
      <w:spacing w:after="57"/>
    </w:pPr>
  </w:style>
  <w:style w:type="paragraph" w:styleId="843">
    <w:name w:val="toc 5"/>
    <w:basedOn w:val="850"/>
    <w:next w:val="850"/>
    <w:uiPriority w:val="39"/>
    <w:unhideWhenUsed/>
    <w:pPr>
      <w:ind w:left="1134" w:right="0" w:firstLine="0"/>
      <w:spacing w:after="57"/>
    </w:pPr>
  </w:style>
  <w:style w:type="paragraph" w:styleId="844">
    <w:name w:val="toc 6"/>
    <w:basedOn w:val="850"/>
    <w:next w:val="850"/>
    <w:uiPriority w:val="39"/>
    <w:unhideWhenUsed/>
    <w:pPr>
      <w:ind w:left="1417" w:right="0" w:firstLine="0"/>
      <w:spacing w:after="57"/>
    </w:pPr>
  </w:style>
  <w:style w:type="paragraph" w:styleId="845">
    <w:name w:val="toc 7"/>
    <w:basedOn w:val="850"/>
    <w:next w:val="850"/>
    <w:uiPriority w:val="39"/>
    <w:unhideWhenUsed/>
    <w:pPr>
      <w:ind w:left="1701" w:right="0" w:firstLine="0"/>
      <w:spacing w:after="57"/>
    </w:pPr>
  </w:style>
  <w:style w:type="paragraph" w:styleId="846">
    <w:name w:val="toc 8"/>
    <w:basedOn w:val="850"/>
    <w:next w:val="850"/>
    <w:uiPriority w:val="39"/>
    <w:unhideWhenUsed/>
    <w:pPr>
      <w:ind w:left="1984" w:right="0" w:firstLine="0"/>
      <w:spacing w:after="57"/>
    </w:pPr>
  </w:style>
  <w:style w:type="paragraph" w:styleId="847">
    <w:name w:val="toc 9"/>
    <w:basedOn w:val="850"/>
    <w:next w:val="850"/>
    <w:uiPriority w:val="39"/>
    <w:unhideWhenUsed/>
    <w:pPr>
      <w:ind w:left="2268" w:right="0" w:firstLine="0"/>
      <w:spacing w:after="57"/>
    </w:pPr>
  </w:style>
  <w:style w:type="paragraph" w:styleId="848">
    <w:name w:val="TOC Heading"/>
    <w:uiPriority w:val="39"/>
    <w:unhideWhenUsed/>
  </w:style>
  <w:style w:type="paragraph" w:styleId="849">
    <w:name w:val="table of figures"/>
    <w:basedOn w:val="850"/>
    <w:next w:val="850"/>
    <w:uiPriority w:val="99"/>
    <w:unhideWhenUsed/>
    <w:pPr>
      <w:spacing w:after="0" w:afterAutospacing="0"/>
    </w:pPr>
  </w:style>
  <w:style w:type="paragraph" w:styleId="850" w:default="1">
    <w:name w:val="Normal"/>
    <w:qFormat/>
  </w:style>
  <w:style w:type="table" w:styleId="851" w:default="1">
    <w:name w:val="Normal Table"/>
    <w:uiPriority w:val="99"/>
    <w:semiHidden/>
    <w:unhideWhenUsed/>
    <w:tblPr>
      <w:tblInd w:w="0" w:type="dxa"/>
      <w:tblCellMar>
        <w:left w:w="108" w:type="dxa"/>
        <w:top w:w="0" w:type="dxa"/>
        <w:right w:w="108" w:type="dxa"/>
        <w:bottom w:w="0" w:type="dxa"/>
      </w:tblCellMar>
    </w:tblPr>
  </w:style>
  <w:style w:type="numbering" w:styleId="852" w:default="1">
    <w:name w:val="No List"/>
    <w:uiPriority w:val="99"/>
    <w:semiHidden/>
    <w:unhideWhenUsed/>
  </w:style>
  <w:style w:type="paragraph" w:styleId="853">
    <w:name w:val="No Spacing"/>
    <w:basedOn w:val="850"/>
    <w:uiPriority w:val="1"/>
    <w:qFormat/>
    <w:pPr>
      <w:spacing w:after="0" w:line="240" w:lineRule="auto"/>
    </w:pPr>
  </w:style>
  <w:style w:type="paragraph" w:styleId="854">
    <w:name w:val="List Paragraph"/>
    <w:basedOn w:val="850"/>
    <w:uiPriority w:val="34"/>
    <w:qFormat/>
    <w:pPr>
      <w:contextualSpacing/>
      <w:ind w:left="720"/>
    </w:pPr>
  </w:style>
  <w:style w:type="character" w:styleId="85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2022-09-20T01:47:04Z</dcterms:modified>
</cp:coreProperties>
</file>