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8F3F2" w14:textId="77777777" w:rsidR="00AF4270" w:rsidRDefault="00AF4270"/>
    <w:p w14:paraId="10CA40E0" w14:textId="3D681C3A" w:rsidR="00AF4270" w:rsidRPr="00A476AF" w:rsidRDefault="00E54BAD" w:rsidP="009B4EB0">
      <w:pPr>
        <w:spacing w:after="0" w:line="240" w:lineRule="auto"/>
        <w:rPr>
          <w:b/>
          <w:bCs/>
          <w:color w:val="323E4F" w:themeColor="text2" w:themeShade="BF"/>
          <w:sz w:val="56"/>
          <w:szCs w:val="56"/>
        </w:rPr>
      </w:pPr>
      <w:r>
        <w:rPr>
          <w:b/>
          <w:bCs/>
          <w:color w:val="323E4F" w:themeColor="text2" w:themeShade="BF"/>
          <w:sz w:val="56"/>
          <w:szCs w:val="56"/>
        </w:rPr>
        <w:t xml:space="preserve">Estimasi Mandays </w:t>
      </w:r>
      <w:r w:rsidR="009B4EB0">
        <w:rPr>
          <w:b/>
          <w:bCs/>
          <w:color w:val="323E4F" w:themeColor="text2" w:themeShade="BF"/>
          <w:sz w:val="56"/>
          <w:szCs w:val="56"/>
        </w:rPr>
        <w:t xml:space="preserve">Pengerjaan </w:t>
      </w:r>
      <w:r>
        <w:rPr>
          <w:b/>
          <w:bCs/>
          <w:color w:val="323E4F" w:themeColor="text2" w:themeShade="BF"/>
          <w:sz w:val="56"/>
          <w:szCs w:val="56"/>
        </w:rPr>
        <w:t>Improve Aplikasi</w:t>
      </w:r>
      <w:r w:rsidR="009B4EB0">
        <w:rPr>
          <w:b/>
          <w:bCs/>
          <w:color w:val="323E4F" w:themeColor="text2" w:themeShade="BF"/>
          <w:sz w:val="56"/>
          <w:szCs w:val="56"/>
        </w:rPr>
        <w:t xml:space="preserve"> (Tim ADM)</w:t>
      </w:r>
    </w:p>
    <w:p w14:paraId="63003A20" w14:textId="77777777" w:rsidR="00A476AF" w:rsidRDefault="00A476AF"/>
    <w:p w14:paraId="214CA7BB" w14:textId="3E1FBF71" w:rsidR="00AF4270" w:rsidRPr="00470937" w:rsidRDefault="00AF4270">
      <w:pPr>
        <w:rPr>
          <w:b/>
          <w:bCs/>
          <w:sz w:val="40"/>
          <w:szCs w:val="40"/>
        </w:rPr>
      </w:pPr>
      <w:r w:rsidRPr="00470937">
        <w:rPr>
          <w:b/>
          <w:bCs/>
          <w:sz w:val="40"/>
          <w:szCs w:val="40"/>
        </w:rPr>
        <w:t>Timah Electronic Office (TEO)</w:t>
      </w:r>
    </w:p>
    <w:p w14:paraId="0F45AC15" w14:textId="336C7B7C" w:rsidR="00AF4270" w:rsidRPr="00470937" w:rsidRDefault="00AF4270">
      <w:pPr>
        <w:rPr>
          <w:b/>
          <w:bCs/>
          <w:sz w:val="24"/>
          <w:szCs w:val="24"/>
        </w:rPr>
      </w:pPr>
      <w:r w:rsidRPr="00470937">
        <w:rPr>
          <w:b/>
          <w:bCs/>
          <w:sz w:val="24"/>
          <w:szCs w:val="24"/>
        </w:rPr>
        <w:t>PT Timah (Persero) Tbk</w:t>
      </w:r>
    </w:p>
    <w:p w14:paraId="58C206BE" w14:textId="77777777" w:rsidR="00A476AF" w:rsidRDefault="00A476AF"/>
    <w:p w14:paraId="69703EE7" w14:textId="41E06157" w:rsidR="00A476AF" w:rsidRPr="00470937" w:rsidRDefault="00DE67BB" w:rsidP="00470937">
      <w:pPr>
        <w:spacing w:after="0"/>
        <w:rPr>
          <w:b/>
          <w:bCs/>
          <w:sz w:val="24"/>
          <w:szCs w:val="24"/>
        </w:rPr>
      </w:pPr>
      <w:r w:rsidRPr="00470937">
        <w:rPr>
          <w:b/>
          <w:bCs/>
          <w:sz w:val="24"/>
          <w:szCs w:val="24"/>
        </w:rPr>
        <w:t>Summary</w:t>
      </w:r>
      <w:r w:rsidR="00470937">
        <w:rPr>
          <w:b/>
          <w:bCs/>
          <w:sz w:val="24"/>
          <w:szCs w:val="24"/>
        </w:rPr>
        <w:t>:</w:t>
      </w:r>
    </w:p>
    <w:p w14:paraId="19F16A36" w14:textId="093A5B86" w:rsidR="00DE67BB" w:rsidRDefault="00DE67BB">
      <w:pPr>
        <w:rPr>
          <w:sz w:val="24"/>
          <w:szCs w:val="24"/>
        </w:rPr>
      </w:pPr>
      <w:r>
        <w:rPr>
          <w:sz w:val="24"/>
          <w:szCs w:val="24"/>
        </w:rPr>
        <w:t xml:space="preserve">Terdapat </w:t>
      </w:r>
      <w:r w:rsidR="009B4EB0">
        <w:rPr>
          <w:b/>
          <w:bCs/>
          <w:color w:val="323E4F" w:themeColor="text2" w:themeShade="BF"/>
          <w:sz w:val="24"/>
          <w:szCs w:val="24"/>
        </w:rPr>
        <w:t>24</w:t>
      </w:r>
      <w:r w:rsidRPr="00186A21">
        <w:rPr>
          <w:b/>
          <w:bCs/>
          <w:color w:val="323E4F" w:themeColor="text2" w:themeShade="BF"/>
          <w:sz w:val="24"/>
          <w:szCs w:val="24"/>
        </w:rPr>
        <w:t xml:space="preserve"> </w:t>
      </w:r>
      <w:r w:rsidR="00B156BF">
        <w:rPr>
          <w:b/>
          <w:bCs/>
          <w:color w:val="323E4F" w:themeColor="text2" w:themeShade="BF"/>
          <w:sz w:val="24"/>
          <w:szCs w:val="24"/>
        </w:rPr>
        <w:t>buah item pengerjaan</w:t>
      </w:r>
      <w:r>
        <w:rPr>
          <w:sz w:val="24"/>
          <w:szCs w:val="24"/>
        </w:rPr>
        <w:t xml:space="preserve"> dibagi menjadi </w:t>
      </w:r>
      <w:r w:rsidR="009B4EB0">
        <w:rPr>
          <w:b/>
          <w:bCs/>
          <w:color w:val="323E4F" w:themeColor="text2" w:themeShade="BF"/>
          <w:sz w:val="24"/>
          <w:szCs w:val="24"/>
        </w:rPr>
        <w:t>2</w:t>
      </w:r>
      <w:r w:rsidRPr="00186A21">
        <w:rPr>
          <w:b/>
          <w:bCs/>
          <w:color w:val="323E4F" w:themeColor="text2" w:themeShade="BF"/>
          <w:sz w:val="24"/>
          <w:szCs w:val="24"/>
        </w:rPr>
        <w:t xml:space="preserve"> fase</w:t>
      </w:r>
      <w:r>
        <w:rPr>
          <w:sz w:val="24"/>
          <w:szCs w:val="24"/>
        </w:rPr>
        <w:t xml:space="preserve">, dengan total </w:t>
      </w:r>
      <w:r w:rsidR="009B4EB0">
        <w:rPr>
          <w:b/>
          <w:bCs/>
          <w:color w:val="323E4F" w:themeColor="text2" w:themeShade="BF"/>
          <w:sz w:val="24"/>
          <w:szCs w:val="24"/>
        </w:rPr>
        <w:t>121</w:t>
      </w:r>
      <w:r w:rsidRPr="00186A21">
        <w:rPr>
          <w:b/>
          <w:bCs/>
          <w:color w:val="323E4F" w:themeColor="text2" w:themeShade="BF"/>
          <w:sz w:val="24"/>
          <w:szCs w:val="24"/>
        </w:rPr>
        <w:t xml:space="preserve"> mandays</w:t>
      </w:r>
      <w:r>
        <w:rPr>
          <w:sz w:val="24"/>
          <w:szCs w:val="24"/>
        </w:rPr>
        <w:t xml:space="preserve"> (</w:t>
      </w:r>
      <w:r w:rsidR="006D637B">
        <w:rPr>
          <w:sz w:val="24"/>
          <w:szCs w:val="24"/>
        </w:rPr>
        <w:t>diluar</w:t>
      </w:r>
      <w:r>
        <w:rPr>
          <w:sz w:val="24"/>
          <w:szCs w:val="24"/>
        </w:rPr>
        <w:t xml:space="preserve"> support).</w:t>
      </w:r>
      <w:r w:rsidR="00186A21">
        <w:rPr>
          <w:sz w:val="24"/>
          <w:szCs w:val="24"/>
        </w:rPr>
        <w:t xml:space="preserve"> </w:t>
      </w:r>
      <w:bookmarkStart w:id="0" w:name="_GoBack"/>
      <w:bookmarkEnd w:id="0"/>
      <w:r w:rsidR="00470937">
        <w:rPr>
          <w:sz w:val="24"/>
          <w:szCs w:val="24"/>
        </w:rPr>
        <w:br/>
      </w:r>
      <w:r w:rsidR="00E3322B">
        <w:rPr>
          <w:sz w:val="24"/>
          <w:szCs w:val="24"/>
        </w:rPr>
        <w:t>Estimasi p</w:t>
      </w:r>
      <w:r w:rsidR="00186A21">
        <w:rPr>
          <w:sz w:val="24"/>
          <w:szCs w:val="24"/>
        </w:rPr>
        <w:t xml:space="preserve">engerjaan dimulai dari </w:t>
      </w:r>
      <w:r w:rsidR="009B4EB0">
        <w:rPr>
          <w:b/>
          <w:bCs/>
          <w:color w:val="323E4F" w:themeColor="text2" w:themeShade="BF"/>
          <w:sz w:val="24"/>
          <w:szCs w:val="24"/>
        </w:rPr>
        <w:t xml:space="preserve">Feb minggu 3 </w:t>
      </w:r>
      <w:r w:rsidR="00186A21" w:rsidRPr="00E3322B">
        <w:rPr>
          <w:sz w:val="24"/>
          <w:szCs w:val="24"/>
        </w:rPr>
        <w:t>sampai</w:t>
      </w:r>
      <w:r w:rsidR="009B4EB0">
        <w:rPr>
          <w:b/>
          <w:bCs/>
          <w:color w:val="323E4F" w:themeColor="text2" w:themeShade="BF"/>
          <w:sz w:val="24"/>
          <w:szCs w:val="24"/>
        </w:rPr>
        <w:t xml:space="preserve"> Juni</w:t>
      </w:r>
      <w:r w:rsidR="00186A21" w:rsidRPr="00186A21">
        <w:rPr>
          <w:b/>
          <w:bCs/>
          <w:color w:val="323E4F" w:themeColor="text2" w:themeShade="BF"/>
          <w:sz w:val="24"/>
          <w:szCs w:val="24"/>
        </w:rPr>
        <w:t xml:space="preserve"> 2020</w:t>
      </w:r>
      <w:r w:rsidR="00186A21">
        <w:rPr>
          <w:sz w:val="24"/>
          <w:szCs w:val="24"/>
        </w:rPr>
        <w:t>.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778"/>
        <w:gridCol w:w="990"/>
        <w:gridCol w:w="1198"/>
        <w:gridCol w:w="348"/>
        <w:gridCol w:w="380"/>
        <w:gridCol w:w="348"/>
        <w:gridCol w:w="348"/>
        <w:gridCol w:w="348"/>
        <w:gridCol w:w="35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56"/>
      </w:tblGrid>
      <w:tr w:rsidR="00470937" w14:paraId="1A0AD6A5" w14:textId="4903C09A" w:rsidTr="00470937">
        <w:trPr>
          <w:trHeight w:val="287"/>
        </w:trPr>
        <w:tc>
          <w:tcPr>
            <w:tcW w:w="1778" w:type="dxa"/>
            <w:vMerge w:val="restart"/>
            <w:shd w:val="clear" w:color="auto" w:fill="D9D9D9" w:themeFill="background1" w:themeFillShade="D9"/>
            <w:vAlign w:val="center"/>
          </w:tcPr>
          <w:p w14:paraId="7CBE6647" w14:textId="0C88780F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14BA4469" w14:textId="77777777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Jumlah</w:t>
            </w:r>
          </w:p>
          <w:p w14:paraId="2F66A0C3" w14:textId="48DF2664" w:rsidR="00470937" w:rsidRPr="009F175D" w:rsidRDefault="00470937" w:rsidP="007C0446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Fitur</w:t>
            </w:r>
          </w:p>
        </w:tc>
        <w:tc>
          <w:tcPr>
            <w:tcW w:w="1198" w:type="dxa"/>
            <w:vMerge w:val="restart"/>
            <w:shd w:val="clear" w:color="auto" w:fill="D9D9D9" w:themeFill="background1" w:themeFillShade="D9"/>
            <w:vAlign w:val="center"/>
          </w:tcPr>
          <w:p w14:paraId="312289F1" w14:textId="77777777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Estimasi</w:t>
            </w:r>
          </w:p>
          <w:p w14:paraId="0F323322" w14:textId="1512AEE8" w:rsidR="00470937" w:rsidRPr="009F175D" w:rsidRDefault="00470937" w:rsidP="00743DF1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Mandays</w:t>
            </w:r>
          </w:p>
        </w:tc>
        <w:tc>
          <w:tcPr>
            <w:tcW w:w="728" w:type="dxa"/>
            <w:gridSpan w:val="2"/>
            <w:shd w:val="clear" w:color="auto" w:fill="D9D9D9" w:themeFill="background1" w:themeFillShade="D9"/>
            <w:vAlign w:val="center"/>
          </w:tcPr>
          <w:p w14:paraId="2AD97A64" w14:textId="6BE61E6C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Feb</w:t>
            </w:r>
          </w:p>
          <w:p w14:paraId="5AB26211" w14:textId="4D3A48A6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01" w:type="dxa"/>
            <w:gridSpan w:val="4"/>
            <w:shd w:val="clear" w:color="auto" w:fill="D9D9D9" w:themeFill="background1" w:themeFillShade="D9"/>
            <w:vAlign w:val="center"/>
          </w:tcPr>
          <w:p w14:paraId="75755E48" w14:textId="762A04BA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Mar</w:t>
            </w:r>
          </w:p>
          <w:p w14:paraId="51ECF3CF" w14:textId="789EB553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740" w:type="dxa"/>
            <w:gridSpan w:val="5"/>
            <w:shd w:val="clear" w:color="auto" w:fill="D9D9D9" w:themeFill="background1" w:themeFillShade="D9"/>
            <w:vAlign w:val="center"/>
          </w:tcPr>
          <w:p w14:paraId="264C1530" w14:textId="45043833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Apr</w:t>
            </w:r>
          </w:p>
          <w:p w14:paraId="64BFCABD" w14:textId="50C68DEA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92" w:type="dxa"/>
            <w:gridSpan w:val="4"/>
            <w:shd w:val="clear" w:color="auto" w:fill="D9D9D9" w:themeFill="background1" w:themeFillShade="D9"/>
            <w:vAlign w:val="center"/>
          </w:tcPr>
          <w:p w14:paraId="068D046B" w14:textId="77777777" w:rsidR="00470937" w:rsidRPr="009F175D" w:rsidRDefault="00470937" w:rsidP="00470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Mei</w:t>
            </w:r>
          </w:p>
          <w:p w14:paraId="645CC040" w14:textId="6AEF31D8" w:rsidR="00470937" w:rsidRPr="009F175D" w:rsidRDefault="00470937" w:rsidP="00470937">
            <w:pPr>
              <w:jc w:val="center"/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00" w:type="dxa"/>
            <w:gridSpan w:val="4"/>
            <w:shd w:val="clear" w:color="auto" w:fill="D9D9D9" w:themeFill="background1" w:themeFillShade="D9"/>
            <w:vAlign w:val="center"/>
          </w:tcPr>
          <w:p w14:paraId="23DB075A" w14:textId="24B5CFC7" w:rsidR="00470937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Juni</w:t>
            </w:r>
          </w:p>
          <w:p w14:paraId="3B1DE9CD" w14:textId="4EC62DE2" w:rsidR="00470937" w:rsidRPr="009F175D" w:rsidRDefault="00470937" w:rsidP="009F17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</w:tc>
      </w:tr>
      <w:tr w:rsidR="00470937" w14:paraId="71ADEBF9" w14:textId="385D7785" w:rsidTr="00470937">
        <w:trPr>
          <w:trHeight w:val="327"/>
        </w:trPr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14:paraId="2CD92E7E" w14:textId="77777777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22D9543E" w14:textId="6252920F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8" w:type="dxa"/>
            <w:vMerge/>
            <w:shd w:val="clear" w:color="auto" w:fill="D9D9D9" w:themeFill="background1" w:themeFillShade="D9"/>
            <w:vAlign w:val="center"/>
          </w:tcPr>
          <w:p w14:paraId="06819868" w14:textId="5000289A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214EAEA8" w14:textId="54CADADD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14:paraId="628F256A" w14:textId="053B2F26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0D507662" w14:textId="4AC3523B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62DA572E" w14:textId="423690C7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6D4F67C9" w14:textId="425CF8FC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1A4D6F53" w14:textId="03C8BB76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3992F566" w14:textId="588E2E82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55DD1BBA" w14:textId="619B0B97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1E7D87F6" w14:textId="14187BF2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50D5B697" w14:textId="0A57AF76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39076611" w14:textId="74D3EBA7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6BE36A6C" w14:textId="69B58EC0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0E769FAF" w14:textId="75325668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 w:rsidRPr="009F175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720C082F" w14:textId="48D32298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6C42F494" w14:textId="66E2F5F6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0238B85B" w14:textId="1F01178F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4F44FD5F" w14:textId="07F1887E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dxa"/>
            <w:shd w:val="clear" w:color="auto" w:fill="D9D9D9" w:themeFill="background1" w:themeFillShade="D9"/>
            <w:vAlign w:val="center"/>
          </w:tcPr>
          <w:p w14:paraId="43058C77" w14:textId="580DFE72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dxa"/>
            <w:shd w:val="clear" w:color="auto" w:fill="D9D9D9" w:themeFill="background1" w:themeFillShade="D9"/>
            <w:vAlign w:val="center"/>
          </w:tcPr>
          <w:p w14:paraId="74BF0793" w14:textId="2BE74FDB" w:rsidR="00470937" w:rsidRPr="009F175D" w:rsidRDefault="004709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70937" w14:paraId="098CBC36" w14:textId="5F927F92" w:rsidTr="00470937">
        <w:trPr>
          <w:trHeight w:val="287"/>
        </w:trPr>
        <w:tc>
          <w:tcPr>
            <w:tcW w:w="1778" w:type="dxa"/>
          </w:tcPr>
          <w:p w14:paraId="2A37B76A" w14:textId="7CEEC244" w:rsidR="00470937" w:rsidRPr="00186A21" w:rsidRDefault="00470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Fase satu</w:t>
            </w:r>
          </w:p>
        </w:tc>
        <w:tc>
          <w:tcPr>
            <w:tcW w:w="990" w:type="dxa"/>
          </w:tcPr>
          <w:p w14:paraId="368425F7" w14:textId="2A880394" w:rsidR="00470937" w:rsidRPr="00186A21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8" w:type="dxa"/>
          </w:tcPr>
          <w:p w14:paraId="06B14103" w14:textId="22FCF816" w:rsidR="00470937" w:rsidRPr="00186A21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48" w:type="dxa"/>
            <w:shd w:val="clear" w:color="auto" w:fill="FFD966" w:themeFill="accent4" w:themeFillTint="99"/>
          </w:tcPr>
          <w:p w14:paraId="04C139AF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D966" w:themeFill="accent4" w:themeFillTint="99"/>
          </w:tcPr>
          <w:p w14:paraId="03CE8FC5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548AA9E1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66A3FDEB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3C5110C4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FFD966" w:themeFill="accent4" w:themeFillTint="99"/>
          </w:tcPr>
          <w:p w14:paraId="0CFCF45E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47F40C6F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788DDF34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75B8C8C5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4CFB2993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2754C6AA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7A5638D4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58CF0B62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4CCF6568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284920D8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43E5434A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6634C7DE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3141A80E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</w:tcPr>
          <w:p w14:paraId="1234F6E8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</w:tr>
      <w:tr w:rsidR="00470937" w14:paraId="205AB15F" w14:textId="14F0E738" w:rsidTr="00470937">
        <w:trPr>
          <w:trHeight w:val="287"/>
        </w:trPr>
        <w:tc>
          <w:tcPr>
            <w:tcW w:w="1778" w:type="dxa"/>
          </w:tcPr>
          <w:p w14:paraId="58EE927D" w14:textId="2B1ECAC8" w:rsidR="00470937" w:rsidRPr="00186A21" w:rsidRDefault="00470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Fase dua</w:t>
            </w:r>
          </w:p>
        </w:tc>
        <w:tc>
          <w:tcPr>
            <w:tcW w:w="990" w:type="dxa"/>
          </w:tcPr>
          <w:p w14:paraId="5376B2F4" w14:textId="30903658" w:rsidR="00470937" w:rsidRPr="00186A21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8" w:type="dxa"/>
          </w:tcPr>
          <w:p w14:paraId="0BBC29EA" w14:textId="4E85B098" w:rsidR="00470937" w:rsidRPr="00186A21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48" w:type="dxa"/>
          </w:tcPr>
          <w:p w14:paraId="31F398D0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14:paraId="693A39F4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79CE3009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7615C6C5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3C777D5C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</w:tcPr>
          <w:p w14:paraId="4F110DC2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5C49B56C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12C1EA4C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344614F7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14:paraId="7F9F19C6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15ACBD2A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1EE1AE08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52DE1E1B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7503DDCD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2A6AF3B7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0C0517A3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06980515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FFD966" w:themeFill="accent4" w:themeFillTint="99"/>
          </w:tcPr>
          <w:p w14:paraId="21D7CD89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FFD966" w:themeFill="accent4" w:themeFillTint="99"/>
          </w:tcPr>
          <w:p w14:paraId="78E30703" w14:textId="77777777" w:rsidR="00470937" w:rsidRPr="00186A21" w:rsidRDefault="00470937">
            <w:pPr>
              <w:rPr>
                <w:sz w:val="18"/>
                <w:szCs w:val="18"/>
              </w:rPr>
            </w:pPr>
          </w:p>
        </w:tc>
      </w:tr>
      <w:tr w:rsidR="00470937" w14:paraId="042B4428" w14:textId="77777777" w:rsidTr="00745AA2">
        <w:trPr>
          <w:trHeight w:val="304"/>
        </w:trPr>
        <w:tc>
          <w:tcPr>
            <w:tcW w:w="2768" w:type="dxa"/>
            <w:gridSpan w:val="2"/>
            <w:vAlign w:val="center"/>
          </w:tcPr>
          <w:p w14:paraId="447261F7" w14:textId="25CA581B" w:rsidR="00470937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Improve</w:t>
            </w:r>
          </w:p>
        </w:tc>
        <w:tc>
          <w:tcPr>
            <w:tcW w:w="1198" w:type="dxa"/>
          </w:tcPr>
          <w:p w14:paraId="73250763" w14:textId="1985B37B" w:rsidR="00470937" w:rsidRPr="00E3322B" w:rsidRDefault="00470937" w:rsidP="006F32E3">
            <w:pPr>
              <w:spacing w:line="259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323E4F" w:themeColor="text2" w:themeShade="BF"/>
                <w:sz w:val="28"/>
                <w:szCs w:val="28"/>
              </w:rPr>
              <w:t>121</w:t>
            </w:r>
          </w:p>
        </w:tc>
        <w:tc>
          <w:tcPr>
            <w:tcW w:w="6661" w:type="dxa"/>
            <w:gridSpan w:val="19"/>
          </w:tcPr>
          <w:p w14:paraId="3D063A37" w14:textId="174B0CAA" w:rsidR="00470937" w:rsidRPr="00186A21" w:rsidRDefault="00470937">
            <w:pPr>
              <w:rPr>
                <w:sz w:val="18"/>
                <w:szCs w:val="18"/>
              </w:rPr>
            </w:pPr>
          </w:p>
        </w:tc>
      </w:tr>
      <w:tr w:rsidR="00470937" w14:paraId="7F85E460" w14:textId="77777777" w:rsidTr="00DE15AE">
        <w:trPr>
          <w:trHeight w:val="287"/>
        </w:trPr>
        <w:tc>
          <w:tcPr>
            <w:tcW w:w="2768" w:type="dxa"/>
            <w:gridSpan w:val="2"/>
          </w:tcPr>
          <w:p w14:paraId="063F7246" w14:textId="2B38DD77" w:rsidR="00470937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</w:t>
            </w:r>
          </w:p>
        </w:tc>
        <w:tc>
          <w:tcPr>
            <w:tcW w:w="1198" w:type="dxa"/>
          </w:tcPr>
          <w:p w14:paraId="4B0F913D" w14:textId="4F6D3477" w:rsidR="00470937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1" w:type="dxa"/>
            <w:gridSpan w:val="19"/>
          </w:tcPr>
          <w:p w14:paraId="64F02909" w14:textId="47F1D9E6" w:rsidR="00470937" w:rsidRPr="00186A21" w:rsidRDefault="00470937">
            <w:pPr>
              <w:rPr>
                <w:sz w:val="18"/>
                <w:szCs w:val="18"/>
              </w:rPr>
            </w:pPr>
          </w:p>
        </w:tc>
      </w:tr>
      <w:tr w:rsidR="00470937" w14:paraId="2547A9DD" w14:textId="77777777" w:rsidTr="00704E52">
        <w:trPr>
          <w:trHeight w:val="287"/>
        </w:trPr>
        <w:tc>
          <w:tcPr>
            <w:tcW w:w="2768" w:type="dxa"/>
            <w:gridSpan w:val="2"/>
          </w:tcPr>
          <w:p w14:paraId="718C050E" w14:textId="0D3D50F5" w:rsidR="00470937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198" w:type="dxa"/>
          </w:tcPr>
          <w:p w14:paraId="23AAD3D0" w14:textId="105D4001" w:rsidR="00470937" w:rsidRPr="00E3322B" w:rsidRDefault="00470937" w:rsidP="00E3322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661" w:type="dxa"/>
            <w:gridSpan w:val="19"/>
          </w:tcPr>
          <w:p w14:paraId="7FF0949C" w14:textId="754AA141" w:rsidR="00470937" w:rsidRPr="00186A21" w:rsidRDefault="00470937">
            <w:pPr>
              <w:rPr>
                <w:sz w:val="18"/>
                <w:szCs w:val="18"/>
              </w:rPr>
            </w:pPr>
          </w:p>
        </w:tc>
      </w:tr>
    </w:tbl>
    <w:p w14:paraId="2DC3049B" w14:textId="13DAC9C2" w:rsidR="00DE67BB" w:rsidRDefault="00DE67BB" w:rsidP="00AC6086">
      <w:pPr>
        <w:spacing w:after="0" w:line="240" w:lineRule="auto"/>
        <w:rPr>
          <w:sz w:val="24"/>
          <w:szCs w:val="24"/>
        </w:rPr>
      </w:pPr>
    </w:p>
    <w:p w14:paraId="005BC7C2" w14:textId="1ED5D5A9" w:rsidR="009F175D" w:rsidRDefault="009F175D">
      <w:pPr>
        <w:rPr>
          <w:sz w:val="24"/>
          <w:szCs w:val="24"/>
        </w:rPr>
      </w:pPr>
      <w:r>
        <w:rPr>
          <w:sz w:val="24"/>
          <w:szCs w:val="24"/>
        </w:rPr>
        <w:t>Daftar lengkap fitur terlampir di halaman selanjutnya.</w:t>
      </w:r>
    </w:p>
    <w:p w14:paraId="577EC750" w14:textId="77777777" w:rsidR="00AC6086" w:rsidRDefault="00AC6086" w:rsidP="00470937">
      <w:pPr>
        <w:spacing w:after="0" w:line="360" w:lineRule="auto"/>
        <w:jc w:val="right"/>
      </w:pPr>
    </w:p>
    <w:p w14:paraId="051BB2CC" w14:textId="237B97E4" w:rsidR="00470937" w:rsidRDefault="00470937" w:rsidP="00470937">
      <w:pPr>
        <w:spacing w:after="0" w:line="360" w:lineRule="auto"/>
        <w:jc w:val="right"/>
      </w:pPr>
      <w:r>
        <w:t xml:space="preserve">Malang, </w:t>
      </w:r>
      <w:r>
        <w:t>Februari</w:t>
      </w:r>
      <w:r>
        <w:t xml:space="preserve"> 20</w:t>
      </w:r>
      <w:r>
        <w:t>20</w:t>
      </w:r>
    </w:p>
    <w:p w14:paraId="12A6ECE4" w14:textId="77777777" w:rsidR="00470937" w:rsidRPr="00A476AF" w:rsidRDefault="00470937" w:rsidP="00470937">
      <w:pPr>
        <w:jc w:val="right"/>
        <w:rPr>
          <w:b/>
          <w:bCs/>
        </w:rPr>
      </w:pPr>
      <w:r w:rsidRPr="00A476AF">
        <w:rPr>
          <w:b/>
          <w:bCs/>
        </w:rPr>
        <w:t>Tim Developer TEO</w:t>
      </w:r>
    </w:p>
    <w:p w14:paraId="22E9F9AA" w14:textId="77777777" w:rsidR="00470937" w:rsidRDefault="00470937">
      <w:pPr>
        <w:rPr>
          <w:sz w:val="24"/>
          <w:szCs w:val="24"/>
        </w:rPr>
      </w:pPr>
    </w:p>
    <w:sectPr w:rsidR="00470937" w:rsidSect="0039618E">
      <w:headerReference w:type="default" r:id="rId7"/>
      <w:pgSz w:w="16838" w:h="11906" w:orient="landscape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AC780" w14:textId="77777777" w:rsidR="00DE67BB" w:rsidRDefault="00DE67BB" w:rsidP="00AF4270">
      <w:pPr>
        <w:spacing w:after="0" w:line="240" w:lineRule="auto"/>
      </w:pPr>
      <w:r>
        <w:separator/>
      </w:r>
    </w:p>
  </w:endnote>
  <w:endnote w:type="continuationSeparator" w:id="0">
    <w:p w14:paraId="712BC8FB" w14:textId="77777777" w:rsidR="00DE67BB" w:rsidRDefault="00DE67BB" w:rsidP="00A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37EB" w14:textId="77777777" w:rsidR="00DE67BB" w:rsidRDefault="00DE67BB" w:rsidP="00AF4270">
      <w:pPr>
        <w:spacing w:after="0" w:line="240" w:lineRule="auto"/>
      </w:pPr>
      <w:r>
        <w:separator/>
      </w:r>
    </w:p>
  </w:footnote>
  <w:footnote w:type="continuationSeparator" w:id="0">
    <w:p w14:paraId="477E5840" w14:textId="77777777" w:rsidR="00DE67BB" w:rsidRDefault="00DE67BB" w:rsidP="00AF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2C96" w14:textId="3EEE9807" w:rsidR="00DE67BB" w:rsidRDefault="00DE6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B28B8" wp14:editId="0212CF46">
          <wp:simplePos x="0" y="0"/>
          <wp:positionH relativeFrom="page">
            <wp:align>right</wp:align>
          </wp:positionH>
          <wp:positionV relativeFrom="paragraph">
            <wp:posOffset>-453967</wp:posOffset>
          </wp:positionV>
          <wp:extent cx="2014855" cy="7757929"/>
          <wp:effectExtent l="0" t="0" r="4445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/>
                  <a:stretch/>
                </pic:blipFill>
                <pic:spPr bwMode="auto">
                  <a:xfrm>
                    <a:off x="0" y="0"/>
                    <a:ext cx="2014855" cy="7757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73C99"/>
    <w:multiLevelType w:val="hybridMultilevel"/>
    <w:tmpl w:val="0E729748"/>
    <w:lvl w:ilvl="0" w:tplc="E6E6BA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70"/>
    <w:rsid w:val="00014AE1"/>
    <w:rsid w:val="0003093E"/>
    <w:rsid w:val="00070E94"/>
    <w:rsid w:val="00184236"/>
    <w:rsid w:val="00186A21"/>
    <w:rsid w:val="0031082B"/>
    <w:rsid w:val="0039618E"/>
    <w:rsid w:val="00470937"/>
    <w:rsid w:val="00591EDF"/>
    <w:rsid w:val="005B29AC"/>
    <w:rsid w:val="00683F4E"/>
    <w:rsid w:val="006A2E5B"/>
    <w:rsid w:val="006D637B"/>
    <w:rsid w:val="006D669D"/>
    <w:rsid w:val="006F32E3"/>
    <w:rsid w:val="00764E90"/>
    <w:rsid w:val="00791398"/>
    <w:rsid w:val="007B2070"/>
    <w:rsid w:val="008A6345"/>
    <w:rsid w:val="00902A9C"/>
    <w:rsid w:val="0095017C"/>
    <w:rsid w:val="009B4EB0"/>
    <w:rsid w:val="009F175D"/>
    <w:rsid w:val="00A476AF"/>
    <w:rsid w:val="00AC6086"/>
    <w:rsid w:val="00AF4270"/>
    <w:rsid w:val="00B156BF"/>
    <w:rsid w:val="00BF41F7"/>
    <w:rsid w:val="00C10852"/>
    <w:rsid w:val="00C8778D"/>
    <w:rsid w:val="00D17835"/>
    <w:rsid w:val="00D8344A"/>
    <w:rsid w:val="00DE67BB"/>
    <w:rsid w:val="00DF2F93"/>
    <w:rsid w:val="00E3322B"/>
    <w:rsid w:val="00E54BAD"/>
    <w:rsid w:val="00E82E23"/>
    <w:rsid w:val="00F8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14F163"/>
  <w15:chartTrackingRefBased/>
  <w15:docId w15:val="{A942283B-E809-4107-95FA-C4836B89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70"/>
  </w:style>
  <w:style w:type="paragraph" w:styleId="Footer">
    <w:name w:val="footer"/>
    <w:basedOn w:val="Normal"/>
    <w:link w:val="FooterChar"/>
    <w:uiPriority w:val="99"/>
    <w:unhideWhenUsed/>
    <w:rsid w:val="00AF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70"/>
  </w:style>
  <w:style w:type="character" w:styleId="Emphasis">
    <w:name w:val="Emphasis"/>
    <w:basedOn w:val="DefaultParagraphFont"/>
    <w:uiPriority w:val="20"/>
    <w:qFormat/>
    <w:rsid w:val="00AF4270"/>
    <w:rPr>
      <w:i/>
      <w:iCs/>
    </w:rPr>
  </w:style>
  <w:style w:type="paragraph" w:styleId="ListParagraph">
    <w:name w:val="List Paragraph"/>
    <w:basedOn w:val="Normal"/>
    <w:uiPriority w:val="34"/>
    <w:qFormat/>
    <w:rsid w:val="006A2E5B"/>
    <w:pPr>
      <w:ind w:left="720"/>
      <w:contextualSpacing/>
    </w:pPr>
  </w:style>
  <w:style w:type="table" w:styleId="TableGrid">
    <w:name w:val="Table Grid"/>
    <w:basedOn w:val="TableNormal"/>
    <w:uiPriority w:val="39"/>
    <w:rsid w:val="0018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Firstiant</dc:creator>
  <cp:keywords/>
  <dc:description/>
  <cp:lastModifiedBy>Michelle Firstiant</cp:lastModifiedBy>
  <cp:revision>22</cp:revision>
  <cp:lastPrinted>2019-10-11T03:13:00Z</cp:lastPrinted>
  <dcterms:created xsi:type="dcterms:W3CDTF">2019-08-26T06:19:00Z</dcterms:created>
  <dcterms:modified xsi:type="dcterms:W3CDTF">2020-02-10T08:40:00Z</dcterms:modified>
</cp:coreProperties>
</file>