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1BA8" w14:textId="77777777" w:rsidR="00AF4270" w:rsidRDefault="00AF4270"/>
    <w:p w14:paraId="10483C44" w14:textId="77777777" w:rsidR="00AF4270" w:rsidRDefault="00AF4270"/>
    <w:p w14:paraId="38231330" w14:textId="77777777" w:rsidR="00AF4270" w:rsidRDefault="00AF4270"/>
    <w:p w14:paraId="0E67986E" w14:textId="77777777" w:rsidR="00AF4270" w:rsidRDefault="00AF4270"/>
    <w:p w14:paraId="7AA4F7DA" w14:textId="77777777" w:rsidR="00AF4270" w:rsidRDefault="00AF4270"/>
    <w:p w14:paraId="1D38F3F2" w14:textId="77777777" w:rsidR="00AF4270" w:rsidRDefault="00AF4270"/>
    <w:p w14:paraId="10CA40E0" w14:textId="556A16A3" w:rsidR="00AF4270" w:rsidRPr="00A476AF" w:rsidRDefault="00AF4270">
      <w:pPr>
        <w:rPr>
          <w:b/>
          <w:bCs/>
          <w:color w:val="323E4F" w:themeColor="text2" w:themeShade="BF"/>
          <w:sz w:val="56"/>
          <w:szCs w:val="56"/>
        </w:rPr>
      </w:pPr>
      <w:r w:rsidRPr="00A476AF">
        <w:rPr>
          <w:b/>
          <w:bCs/>
          <w:color w:val="323E4F" w:themeColor="text2" w:themeShade="BF"/>
          <w:sz w:val="56"/>
          <w:szCs w:val="56"/>
        </w:rPr>
        <w:t xml:space="preserve">Daftar Permintaan Improve </w:t>
      </w:r>
      <w:r w:rsidR="00764E90" w:rsidRPr="00A476AF">
        <w:rPr>
          <w:b/>
          <w:bCs/>
          <w:color w:val="323E4F" w:themeColor="text2" w:themeShade="BF"/>
          <w:sz w:val="56"/>
          <w:szCs w:val="56"/>
        </w:rPr>
        <w:t xml:space="preserve">Kecepatan dan Fitur </w:t>
      </w:r>
      <w:r w:rsidRPr="00A476AF">
        <w:rPr>
          <w:b/>
          <w:bCs/>
          <w:color w:val="323E4F" w:themeColor="text2" w:themeShade="BF"/>
          <w:sz w:val="56"/>
          <w:szCs w:val="56"/>
        </w:rPr>
        <w:t>Aplikasi</w:t>
      </w:r>
    </w:p>
    <w:p w14:paraId="63003A20" w14:textId="77777777" w:rsidR="00A476AF" w:rsidRDefault="00A476AF"/>
    <w:p w14:paraId="214CA7BB" w14:textId="3E1FBF71" w:rsidR="00AF4270" w:rsidRPr="00A476AF" w:rsidRDefault="00AF4270">
      <w:pPr>
        <w:rPr>
          <w:b/>
          <w:bCs/>
          <w:sz w:val="36"/>
          <w:szCs w:val="36"/>
        </w:rPr>
      </w:pPr>
      <w:r w:rsidRPr="00A476AF">
        <w:rPr>
          <w:b/>
          <w:bCs/>
          <w:sz w:val="36"/>
          <w:szCs w:val="36"/>
        </w:rPr>
        <w:t>Timah Electronic Office (TEO)</w:t>
      </w:r>
    </w:p>
    <w:p w14:paraId="0F45AC15" w14:textId="336C7B7C" w:rsidR="00AF4270" w:rsidRPr="00A476AF" w:rsidRDefault="00AF4270">
      <w:pPr>
        <w:rPr>
          <w:b/>
          <w:bCs/>
        </w:rPr>
      </w:pPr>
      <w:r w:rsidRPr="00A476AF">
        <w:rPr>
          <w:b/>
          <w:bCs/>
        </w:rPr>
        <w:t>PT Timah (Persero) Tbk</w:t>
      </w:r>
    </w:p>
    <w:p w14:paraId="74750BF0" w14:textId="63CA1352" w:rsidR="00AF4270" w:rsidRPr="00AF4270" w:rsidRDefault="00AF4270"/>
    <w:p w14:paraId="5A54115F" w14:textId="662B4885" w:rsidR="00AF4270" w:rsidRPr="00AF4270" w:rsidRDefault="00AF4270"/>
    <w:p w14:paraId="4C49C675" w14:textId="77777777" w:rsidR="00AF4270" w:rsidRPr="00AF4270" w:rsidRDefault="00AF4270"/>
    <w:p w14:paraId="49654C67" w14:textId="77777777" w:rsidR="00A476AF" w:rsidRDefault="00A476AF"/>
    <w:p w14:paraId="44DAC685" w14:textId="77777777" w:rsidR="00A476AF" w:rsidRDefault="00A476AF"/>
    <w:p w14:paraId="20EF9618" w14:textId="77777777" w:rsidR="00A476AF" w:rsidRDefault="00A476AF"/>
    <w:p w14:paraId="063EEE04" w14:textId="77777777" w:rsidR="00A476AF" w:rsidRDefault="00A476AF"/>
    <w:p w14:paraId="58C206BE" w14:textId="77777777" w:rsidR="00A476AF" w:rsidRDefault="00A476AF"/>
    <w:p w14:paraId="18745B8E" w14:textId="373DCBD9" w:rsidR="00AF4270" w:rsidRDefault="00AF4270" w:rsidP="00A476AF">
      <w:pPr>
        <w:jc w:val="right"/>
      </w:pPr>
      <w:r>
        <w:t>Malang, Agustus 2019</w:t>
      </w:r>
    </w:p>
    <w:p w14:paraId="3B15239D" w14:textId="6E78FCB1" w:rsidR="00AF4270" w:rsidRPr="00A476AF" w:rsidRDefault="00AF4270" w:rsidP="00A476AF">
      <w:pPr>
        <w:jc w:val="right"/>
        <w:rPr>
          <w:b/>
          <w:bCs/>
        </w:rPr>
      </w:pPr>
      <w:r w:rsidRPr="00A476AF">
        <w:rPr>
          <w:b/>
          <w:bCs/>
        </w:rPr>
        <w:t>Tim Developer TEO</w:t>
      </w:r>
    </w:p>
    <w:p w14:paraId="46F0DBAC" w14:textId="77777777" w:rsidR="00764E90" w:rsidRDefault="00764E90">
      <w:r>
        <w:br w:type="page"/>
      </w:r>
    </w:p>
    <w:p w14:paraId="1CF17D3C" w14:textId="77777777" w:rsidR="00764E90" w:rsidRDefault="00764E90"/>
    <w:p w14:paraId="4592CFA9" w14:textId="6CE33785" w:rsidR="00764E90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t>Latar Belakang</w:t>
      </w:r>
    </w:p>
    <w:p w14:paraId="63D5DF1A" w14:textId="559A3575" w:rsidR="00A476AF" w:rsidRDefault="00A476AF">
      <w:pPr>
        <w:rPr>
          <w:sz w:val="24"/>
          <w:szCs w:val="24"/>
        </w:rPr>
      </w:pPr>
      <w:r>
        <w:rPr>
          <w:sz w:val="24"/>
          <w:szCs w:val="24"/>
        </w:rPr>
        <w:t xml:space="preserve">Sehubungan dengan </w:t>
      </w:r>
      <w:r w:rsidR="005F3B29">
        <w:rPr>
          <w:sz w:val="24"/>
          <w:szCs w:val="24"/>
        </w:rPr>
        <w:t>pertemuan tim developer TEO dengan tim</w:t>
      </w:r>
      <w:r>
        <w:rPr>
          <w:sz w:val="24"/>
          <w:szCs w:val="24"/>
        </w:rPr>
        <w:t xml:space="preserve"> PT. Timah (Persero) TBK</w:t>
      </w:r>
      <w:r w:rsidR="005F3B29">
        <w:rPr>
          <w:sz w:val="24"/>
          <w:szCs w:val="24"/>
        </w:rPr>
        <w:t xml:space="preserve"> pada 14 Agustus 2019 sampai 16 Agustus 2019 di Pangkal Pinang,</w:t>
      </w:r>
      <w:r>
        <w:rPr>
          <w:sz w:val="24"/>
          <w:szCs w:val="24"/>
        </w:rPr>
        <w:t xml:space="preserve"> </w:t>
      </w:r>
      <w:r w:rsidR="005F3B29">
        <w:rPr>
          <w:sz w:val="24"/>
          <w:szCs w:val="24"/>
        </w:rPr>
        <w:t>berikut hasil rekap permintaan improve/pengembangan aplikasi TEO.</w:t>
      </w:r>
    </w:p>
    <w:p w14:paraId="4FDC0D4C" w14:textId="47F6FDB7" w:rsidR="00A476AF" w:rsidRDefault="00A476AF">
      <w:pPr>
        <w:rPr>
          <w:sz w:val="24"/>
          <w:szCs w:val="24"/>
        </w:rPr>
      </w:pPr>
    </w:p>
    <w:p w14:paraId="69703EE7" w14:textId="4291F1AB" w:rsidR="00A476AF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t>Daftar Penambahan</w:t>
      </w:r>
    </w:p>
    <w:p w14:paraId="3130C331" w14:textId="63FE5786" w:rsidR="00AF4270" w:rsidRDefault="00A476AF">
      <w:r>
        <w:rPr>
          <w:sz w:val="24"/>
          <w:szCs w:val="24"/>
        </w:rPr>
        <w:t xml:space="preserve">Terdapat </w:t>
      </w:r>
      <w:r w:rsidR="002F5578">
        <w:rPr>
          <w:b/>
          <w:bCs/>
          <w:color w:val="323E4F" w:themeColor="text2" w:themeShade="BF"/>
          <w:sz w:val="24"/>
          <w:szCs w:val="24"/>
        </w:rPr>
        <w:t>27</w:t>
      </w:r>
      <w:r w:rsidRPr="00A476AF">
        <w:rPr>
          <w:b/>
          <w:bCs/>
          <w:color w:val="323E4F" w:themeColor="text2" w:themeShade="BF"/>
          <w:sz w:val="24"/>
          <w:szCs w:val="24"/>
        </w:rPr>
        <w:t xml:space="preserve"> buah penambahan</w:t>
      </w:r>
      <w:r>
        <w:rPr>
          <w:sz w:val="24"/>
          <w:szCs w:val="24"/>
        </w:rPr>
        <w:t xml:space="preserve"> dengan detail sebagai berikut: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597"/>
        <w:gridCol w:w="2020"/>
        <w:gridCol w:w="669"/>
        <w:gridCol w:w="851"/>
        <w:gridCol w:w="996"/>
      </w:tblGrid>
      <w:tr w:rsidR="009634E9" w:rsidRPr="002F5578" w14:paraId="74B694FE" w14:textId="24AA2AAF" w:rsidTr="009634E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F5C5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9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694FA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Fitur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221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Permintaan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DF1E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Berlaku pada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vAlign w:val="center"/>
          </w:tcPr>
          <w:p w14:paraId="2F34460E" w14:textId="1D954098" w:rsidR="009634E9" w:rsidRPr="002F5578" w:rsidRDefault="009634E9" w:rsidP="0096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Mandays</w:t>
            </w:r>
          </w:p>
        </w:tc>
      </w:tr>
      <w:tr w:rsidR="009634E9" w:rsidRPr="002F5578" w14:paraId="0FEADFE5" w14:textId="03704FB2" w:rsidTr="009634E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BF3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C2CB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2D99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Oleh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2224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A3FB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99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AE138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634E9" w:rsidRPr="002F5578" w14:paraId="37ED5CCB" w14:textId="5F2F7D1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BFF4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D0B4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Menu Notifikasi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67D6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4E33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E24F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DF3998" w14:textId="0F6E8B6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001B1C47" w14:textId="7DB14C5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DA6A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EEC0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Penambahan Microservice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255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B25E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AD07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C99FF0" w14:textId="6C7F22B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49D4E07C" w14:textId="73096BDD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87D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0A5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Restrukturisasi database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B26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EA7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2ABC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7BE788" w14:textId="105D8C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6D6A6A95" w14:textId="6B6E3C1F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4E42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076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Cache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30D0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979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D77D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056ACB" w14:textId="5D1E4FD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6E4D70A1" w14:textId="0DDEDF9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D84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1094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SSE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D37A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C626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8ACE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336DDB" w14:textId="0840CCD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236DE7E5" w14:textId="620A3C87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CD7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54D8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Multi Profile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C4B8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1E5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B95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C0FC4E" w14:textId="59F01226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634E9" w:rsidRPr="002F5578" w14:paraId="1423A74B" w14:textId="2F9C207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F2E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DF3B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Perubahan letak tombol revisi dan kolom keterangan di menu Draf (mode bulat)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C26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FAA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EF32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955C4E" w14:textId="7BB65C5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5222E0B5" w14:textId="6402DA3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A69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4A721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Menampilkan CC (tembusan) pada Draf dan lembar Memo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C604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63B9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9DC3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7ABE42" w14:textId="7F6D3DC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0351AEF8" w14:textId="6BE1C5FC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363B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4FC6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Menghilangkan Otomatis URL pada mobile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4F47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306F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E2EA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7556D9" w14:textId="1CE782D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4EBB5B9A" w14:textId="639197E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06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EFB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Melengkapi placeholder untuk semua kotak inputan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47A2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FC32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E687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7C4C6E" w14:textId="78941918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765AA018" w14:textId="328D12EB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5F4C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BEA8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Terdapat pengaturan sistem per unit (override sistem)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1296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DAD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2895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1B9DFB" w14:textId="6493B27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634E9" w:rsidRPr="002F5578" w14:paraId="6629890F" w14:textId="6388938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CB75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AA46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Menampilkan legenda pada editor SDoc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B0A3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377B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5311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8F963B" w14:textId="11336085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494DC4BC" w14:textId="64830B28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C03C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8CDE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edit penyetuju dan klasifikasi (ketika agenda surat berstatus revisi)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F884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D086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933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4FE071" w14:textId="7B0A927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1B30A4AF" w14:textId="1D61F98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2AB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FFD0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Pindah halaman ke Tugas/Masuk setelah selesai respon/disposisi (mobile)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D3E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F2C8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8C4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AED63C" w14:textId="5FA31D9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7CE1B40C" w14:textId="185D90F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A85D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D991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Pengaturan tembusan saat edit surat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7F21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F5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BCE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9027E7" w14:textId="0FB291F5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337E1D1C" w14:textId="2D57BBA2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53C6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01A1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Daftar tujuan surat tampil menjadi satu halaman di Draf (tidak dgn tombol)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38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A783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28AA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C61337" w14:textId="509619A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7B1D9A0C" w14:textId="5EDBE4E5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F8FF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3CE6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"Preview Mode" bagi pimpinan ketika PLT sedang aktif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0C8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57F1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CD6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8FCB5" w14:textId="2962F79B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4A750C44" w14:textId="69338B96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BB3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911F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pembatalan surat (agar nomor surat dapat dipindahkan)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9E9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B2F1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9971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7EDF8B" w14:textId="54C1CA4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41D34E6" w14:textId="1352C079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4632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D59FD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Halaman pendukung untuk hasil scan qrcode sdoc dgn gambar ttd dan verifikasi qrcode (dgn metadata)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211E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6BB3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8179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AEA7DD" w14:textId="2979DEE2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634E9" w:rsidRPr="002F5578" w14:paraId="0CC70CF3" w14:textId="0F6AB52F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334D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02D4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Download berkas surat dalam satu paket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9D3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F99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D3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B59522" w14:textId="43685CD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5D396AB5" w14:textId="5026F0A6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8867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03D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tampilan profile user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FDB3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909E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E66C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EAEC19" w14:textId="15BD9A2A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5ABC820B" w14:textId="4F701BC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F851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2577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Tampilan dashboard untuk User dan Unit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2576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00F3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39F8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E57616" w14:textId="25D007B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357C5FB" w14:textId="6FEFE70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C51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6450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Akses temporary untuk agenda surat (drafter dgn batasan waktu)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27F8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20B4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31A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8005B6" w14:textId="38C5A64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634E9" w:rsidRPr="002F5578" w14:paraId="58883CAB" w14:textId="0767FA4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2F58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19FC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Pemisahan fitur antara PLT dgn Asisten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C1C9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1B1A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8797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F828A4" w14:textId="118858EC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634E9" w:rsidRPr="002F5578" w14:paraId="7344290D" w14:textId="5D3BE8A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C4AA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9D7E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fungsi search dan filter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C283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660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AD0A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5A3187" w14:textId="36C7FD86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77A238BC" w14:textId="452AEB79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7DE5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AA5BA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Semi Analytic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816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5F69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09C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985C39" w14:textId="3155C2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AF3D9C4" w14:textId="6216B353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77E9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DE6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Fungsi revoke/cabut session akun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3680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A121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85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EA4EF9" w14:textId="42121F5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694A11F5" w14:textId="40BC750D" w:rsidR="0003093E" w:rsidRDefault="0003093E"/>
    <w:p w14:paraId="49968B64" w14:textId="0D205F26" w:rsidR="0003093E" w:rsidRPr="006A55BE" w:rsidRDefault="009634E9" w:rsidP="006A55BE">
      <w:pPr>
        <w:jc w:val="right"/>
        <w:rPr>
          <w:b/>
          <w:bCs/>
          <w:sz w:val="28"/>
          <w:szCs w:val="28"/>
        </w:rPr>
      </w:pPr>
      <w:r>
        <w:t xml:space="preserve">Total </w:t>
      </w:r>
      <w:proofErr w:type="gramStart"/>
      <w:r>
        <w:t>M</w:t>
      </w:r>
      <w:bookmarkStart w:id="0" w:name="_GoBack"/>
      <w:bookmarkEnd w:id="0"/>
      <w:r>
        <w:t>andays :</w:t>
      </w:r>
      <w:proofErr w:type="gramEnd"/>
      <w:r>
        <w:t xml:space="preserve"> </w:t>
      </w:r>
      <w:r w:rsidR="006A55BE" w:rsidRPr="006A55BE">
        <w:rPr>
          <w:b/>
          <w:bCs/>
          <w:color w:val="323E4F" w:themeColor="text2" w:themeShade="BF"/>
          <w:sz w:val="28"/>
          <w:szCs w:val="28"/>
        </w:rPr>
        <w:t>257 mandays</w:t>
      </w:r>
    </w:p>
    <w:sectPr w:rsidR="0003093E" w:rsidRPr="006A55BE" w:rsidSect="0003093E">
      <w:headerReference w:type="default" r:id="rId6"/>
      <w:pgSz w:w="12240" w:h="15840"/>
      <w:pgMar w:top="1440" w:right="1440" w:bottom="15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C780" w14:textId="77777777" w:rsidR="0003093E" w:rsidRDefault="0003093E" w:rsidP="00AF4270">
      <w:pPr>
        <w:spacing w:after="0" w:line="240" w:lineRule="auto"/>
      </w:pPr>
      <w:r>
        <w:separator/>
      </w:r>
    </w:p>
  </w:endnote>
  <w:endnote w:type="continuationSeparator" w:id="0">
    <w:p w14:paraId="712BC8FB" w14:textId="77777777" w:rsidR="0003093E" w:rsidRDefault="0003093E" w:rsidP="00A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37EB" w14:textId="77777777" w:rsidR="0003093E" w:rsidRDefault="0003093E" w:rsidP="00AF4270">
      <w:pPr>
        <w:spacing w:after="0" w:line="240" w:lineRule="auto"/>
      </w:pPr>
      <w:r>
        <w:separator/>
      </w:r>
    </w:p>
  </w:footnote>
  <w:footnote w:type="continuationSeparator" w:id="0">
    <w:p w14:paraId="477E5840" w14:textId="77777777" w:rsidR="0003093E" w:rsidRDefault="0003093E" w:rsidP="00A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C96" w14:textId="3EEE9807" w:rsidR="0003093E" w:rsidRDefault="000309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B28B8" wp14:editId="67B6973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0048875"/>
          <wp:effectExtent l="0" t="0" r="9525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0"/>
    <w:rsid w:val="0003093E"/>
    <w:rsid w:val="002F5578"/>
    <w:rsid w:val="005F3B29"/>
    <w:rsid w:val="006A55BE"/>
    <w:rsid w:val="00764E90"/>
    <w:rsid w:val="009634E9"/>
    <w:rsid w:val="00A476AF"/>
    <w:rsid w:val="00AF4270"/>
    <w:rsid w:val="00C10852"/>
    <w:rsid w:val="00C8778D"/>
    <w:rsid w:val="00C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4F163"/>
  <w15:chartTrackingRefBased/>
  <w15:docId w15:val="{A942283B-E809-4107-95FA-C4836B8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70"/>
  </w:style>
  <w:style w:type="paragraph" w:styleId="Footer">
    <w:name w:val="footer"/>
    <w:basedOn w:val="Normal"/>
    <w:link w:val="Foot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70"/>
  </w:style>
  <w:style w:type="character" w:styleId="Emphasis">
    <w:name w:val="Emphasis"/>
    <w:basedOn w:val="DefaultParagraphFont"/>
    <w:uiPriority w:val="20"/>
    <w:qFormat/>
    <w:rsid w:val="00AF4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2</cp:revision>
  <cp:lastPrinted>2019-08-27T02:03:00Z</cp:lastPrinted>
  <dcterms:created xsi:type="dcterms:W3CDTF">2019-08-27T09:08:00Z</dcterms:created>
  <dcterms:modified xsi:type="dcterms:W3CDTF">2019-08-27T09:08:00Z</dcterms:modified>
</cp:coreProperties>
</file>