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1418"/>
        <w:gridCol w:w="1134"/>
        <w:gridCol w:w="2175"/>
      </w:tblGrid>
      <w:tr w:rsidR="0004072E" w:rsidRPr="006E64F6" w14:paraId="0B5AAB5E" w14:textId="77777777" w:rsidTr="00C728E6">
        <w:trPr>
          <w:trHeight w:val="778"/>
        </w:trPr>
        <w:tc>
          <w:tcPr>
            <w:tcW w:w="7225" w:type="dxa"/>
            <w:gridSpan w:val="3"/>
            <w:vAlign w:val="center"/>
          </w:tcPr>
          <w:p w14:paraId="41074487" w14:textId="77777777" w:rsidR="00061BF9" w:rsidRPr="006E64F6" w:rsidRDefault="00061BF9" w:rsidP="00061BF9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6E64F6">
              <w:rPr>
                <w:rFonts w:cs="Calibri"/>
                <w:b/>
                <w:sz w:val="24"/>
                <w:szCs w:val="24"/>
              </w:rPr>
              <w:t>OFFICE AUTOMATION PTPN X</w:t>
            </w:r>
          </w:p>
          <w:p w14:paraId="64CE254E" w14:textId="4239DE05" w:rsidR="00061BF9" w:rsidRPr="006E64F6" w:rsidRDefault="00061BF9" w:rsidP="00C728E6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36"/>
              </w:rPr>
            </w:pPr>
            <w:r w:rsidRPr="006E64F6">
              <w:rPr>
                <w:rFonts w:cs="Calibri"/>
                <w:b/>
                <w:sz w:val="36"/>
                <w:szCs w:val="36"/>
              </w:rPr>
              <w:t>RISALAH RAPAT</w:t>
            </w:r>
          </w:p>
        </w:tc>
        <w:tc>
          <w:tcPr>
            <w:tcW w:w="2175" w:type="dxa"/>
          </w:tcPr>
          <w:p w14:paraId="537A0690" w14:textId="77777777" w:rsidR="0004072E" w:rsidRPr="006E64F6" w:rsidRDefault="00711196">
            <w:pPr>
              <w:spacing w:after="0" w:line="240" w:lineRule="auto"/>
              <w:jc w:val="center"/>
              <w:rPr>
                <w:rFonts w:cs="Calibri"/>
              </w:rPr>
            </w:pPr>
            <w:r w:rsidRPr="006E64F6">
              <w:rPr>
                <w:rFonts w:cs="Calibri"/>
                <w:noProof/>
                <w:lang w:val="en-US"/>
              </w:rPr>
              <w:drawing>
                <wp:inline distT="0" distB="0" distL="0" distR="0" wp14:anchorId="7C18AF34" wp14:editId="5A064FEE">
                  <wp:extent cx="989281" cy="516321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989282" cy="5163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72E" w:rsidRPr="006E64F6" w14:paraId="23CA76FB" w14:textId="77777777" w:rsidTr="00F07216">
        <w:trPr>
          <w:trHeight w:val="2129"/>
        </w:trPr>
        <w:tc>
          <w:tcPr>
            <w:tcW w:w="6091" w:type="dxa"/>
            <w:gridSpan w:val="2"/>
          </w:tcPr>
          <w:p w14:paraId="306CDB97" w14:textId="77777777" w:rsidR="0004072E" w:rsidRPr="006E64F6" w:rsidRDefault="0004072E">
            <w:pPr>
              <w:spacing w:after="120" w:line="240" w:lineRule="auto"/>
              <w:ind w:left="90"/>
              <w:rPr>
                <w:rFonts w:cs="Calibri"/>
                <w:b/>
                <w:sz w:val="4"/>
                <w:szCs w:val="4"/>
              </w:rPr>
            </w:pPr>
          </w:p>
          <w:p w14:paraId="5B30EA4C" w14:textId="10A680F0" w:rsidR="0004072E" w:rsidRPr="006E64F6" w:rsidRDefault="00711196" w:rsidP="00526C4A">
            <w:pPr>
              <w:tabs>
                <w:tab w:val="left" w:pos="1481"/>
              </w:tabs>
              <w:spacing w:after="0"/>
              <w:rPr>
                <w:rFonts w:cs="Calibri"/>
                <w:b/>
                <w:sz w:val="24"/>
                <w:szCs w:val="28"/>
                <w:lang w:val="en-US"/>
              </w:rPr>
            </w:pPr>
            <w:r w:rsidRPr="006E64F6">
              <w:rPr>
                <w:rFonts w:cs="Calibri"/>
                <w:b/>
                <w:sz w:val="24"/>
                <w:szCs w:val="28"/>
              </w:rPr>
              <w:t>AGENDA :</w:t>
            </w:r>
          </w:p>
          <w:p w14:paraId="76FA8132" w14:textId="2E99C5E4" w:rsidR="005D30F8" w:rsidRPr="004C12FE" w:rsidRDefault="00EF2228" w:rsidP="00A529A3">
            <w:pPr>
              <w:tabs>
                <w:tab w:val="left" w:pos="851"/>
              </w:tabs>
              <w:spacing w:after="0" w:line="240" w:lineRule="auto"/>
              <w:rPr>
                <w:rFonts w:cs="Calibri"/>
                <w:sz w:val="24"/>
                <w:szCs w:val="28"/>
              </w:rPr>
            </w:pPr>
            <w:r>
              <w:rPr>
                <w:rFonts w:cs="Calibri"/>
                <w:sz w:val="24"/>
                <w:szCs w:val="28"/>
              </w:rPr>
              <w:t>Analisa Aplikasi OA, Server dan Jaringan</w:t>
            </w:r>
          </w:p>
          <w:p w14:paraId="34491727" w14:textId="09E21350" w:rsidR="0004072E" w:rsidRPr="00013528" w:rsidRDefault="0004072E" w:rsidP="00013528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3309" w:type="dxa"/>
            <w:gridSpan w:val="2"/>
          </w:tcPr>
          <w:p w14:paraId="7309F8C6" w14:textId="77777777" w:rsidR="0004072E" w:rsidRPr="006E64F6" w:rsidRDefault="00711196">
            <w:pPr>
              <w:spacing w:after="0" w:line="240" w:lineRule="auto"/>
              <w:rPr>
                <w:rFonts w:cs="Calibri"/>
                <w:b/>
                <w:sz w:val="4"/>
                <w:szCs w:val="4"/>
              </w:rPr>
            </w:pPr>
            <w:r w:rsidRPr="006E64F6">
              <w:rPr>
                <w:rFonts w:cs="Calibri"/>
                <w:b/>
                <w:szCs w:val="24"/>
                <w:lang w:val="en-US"/>
              </w:rPr>
              <w:t xml:space="preserve"> </w:t>
            </w:r>
          </w:p>
          <w:p w14:paraId="6099BA51" w14:textId="77777777" w:rsidR="0004072E" w:rsidRPr="006E64F6" w:rsidRDefault="0004072E">
            <w:pPr>
              <w:spacing w:after="0" w:line="240" w:lineRule="auto"/>
              <w:rPr>
                <w:rFonts w:cs="Calibri"/>
                <w:b/>
                <w:sz w:val="4"/>
                <w:szCs w:val="4"/>
              </w:rPr>
            </w:pPr>
          </w:p>
          <w:p w14:paraId="048D8EF8" w14:textId="77777777" w:rsidR="0004072E" w:rsidRPr="006E64F6" w:rsidRDefault="0004072E">
            <w:pPr>
              <w:spacing w:after="0" w:line="240" w:lineRule="auto"/>
              <w:rPr>
                <w:rFonts w:cs="Calibri"/>
                <w:b/>
                <w:sz w:val="4"/>
                <w:szCs w:val="4"/>
              </w:rPr>
            </w:pPr>
          </w:p>
          <w:p w14:paraId="45B275E4" w14:textId="77777777" w:rsidR="0004072E" w:rsidRPr="003F45DB" w:rsidRDefault="00711196">
            <w:pPr>
              <w:spacing w:after="0" w:line="240" w:lineRule="auto"/>
              <w:rPr>
                <w:rFonts w:cs="Calibri"/>
                <w:b/>
                <w:sz w:val="24"/>
                <w:szCs w:val="28"/>
              </w:rPr>
            </w:pPr>
            <w:r w:rsidRPr="003F45DB">
              <w:rPr>
                <w:rFonts w:cs="Calibri"/>
                <w:b/>
                <w:sz w:val="24"/>
                <w:szCs w:val="28"/>
              </w:rPr>
              <w:t>TANGGAL :</w:t>
            </w:r>
          </w:p>
          <w:p w14:paraId="6A6195B3" w14:textId="610E5337" w:rsidR="0004072E" w:rsidRPr="00EB752E" w:rsidRDefault="00711196">
            <w:pPr>
              <w:spacing w:after="0" w:line="240" w:lineRule="auto"/>
              <w:rPr>
                <w:rFonts w:cs="Calibri"/>
                <w:sz w:val="24"/>
                <w:szCs w:val="28"/>
              </w:rPr>
            </w:pPr>
            <w:r w:rsidRPr="003F45DB">
              <w:rPr>
                <w:rFonts w:cs="Calibri"/>
                <w:sz w:val="24"/>
                <w:szCs w:val="28"/>
                <w:lang w:val="en-US"/>
              </w:rPr>
              <w:t xml:space="preserve"> </w:t>
            </w:r>
            <w:r w:rsidR="00EF2228">
              <w:rPr>
                <w:rFonts w:cs="Calibri"/>
                <w:sz w:val="24"/>
                <w:szCs w:val="28"/>
              </w:rPr>
              <w:t>03</w:t>
            </w:r>
            <w:r w:rsidR="00FD5BAD" w:rsidRPr="003F45DB">
              <w:rPr>
                <w:rFonts w:cs="Calibri"/>
                <w:sz w:val="24"/>
                <w:szCs w:val="28"/>
              </w:rPr>
              <w:t xml:space="preserve"> </w:t>
            </w:r>
            <w:r w:rsidR="00EF2228">
              <w:rPr>
                <w:rFonts w:cs="Calibri"/>
                <w:sz w:val="24"/>
                <w:szCs w:val="28"/>
              </w:rPr>
              <w:t xml:space="preserve">Februari </w:t>
            </w:r>
            <w:r w:rsidRPr="003F45DB">
              <w:rPr>
                <w:rFonts w:cs="Calibri"/>
                <w:sz w:val="24"/>
                <w:szCs w:val="28"/>
                <w:lang w:val="en-ID"/>
              </w:rPr>
              <w:t>20</w:t>
            </w:r>
            <w:r w:rsidR="00EB752E">
              <w:rPr>
                <w:rFonts w:cs="Calibri"/>
                <w:sz w:val="24"/>
                <w:szCs w:val="28"/>
              </w:rPr>
              <w:t>20</w:t>
            </w:r>
          </w:p>
          <w:p w14:paraId="3CB8E71E" w14:textId="77777777" w:rsidR="0004072E" w:rsidRPr="003F45DB" w:rsidRDefault="0004072E">
            <w:pPr>
              <w:spacing w:after="0" w:line="240" w:lineRule="auto"/>
              <w:rPr>
                <w:rFonts w:cs="Calibri"/>
                <w:sz w:val="6"/>
                <w:szCs w:val="6"/>
              </w:rPr>
            </w:pPr>
          </w:p>
          <w:p w14:paraId="1C8743BD" w14:textId="77777777" w:rsidR="0004072E" w:rsidRPr="003F45DB" w:rsidRDefault="00711196">
            <w:pPr>
              <w:spacing w:after="0" w:line="240" w:lineRule="auto"/>
              <w:rPr>
                <w:rFonts w:cs="Calibri"/>
                <w:b/>
                <w:sz w:val="24"/>
                <w:szCs w:val="28"/>
              </w:rPr>
            </w:pPr>
            <w:r w:rsidRPr="003F45DB">
              <w:rPr>
                <w:rFonts w:cs="Calibri"/>
                <w:b/>
                <w:sz w:val="24"/>
                <w:szCs w:val="28"/>
                <w:lang w:val="en-US"/>
              </w:rPr>
              <w:t xml:space="preserve"> </w:t>
            </w:r>
            <w:r w:rsidRPr="003F45DB">
              <w:rPr>
                <w:rFonts w:cs="Calibri"/>
                <w:b/>
                <w:sz w:val="24"/>
                <w:szCs w:val="28"/>
              </w:rPr>
              <w:t>WAKTU :</w:t>
            </w:r>
          </w:p>
          <w:p w14:paraId="0C3E7B56" w14:textId="54807944" w:rsidR="0004072E" w:rsidRPr="003F45DB" w:rsidRDefault="00711196">
            <w:pPr>
              <w:spacing w:after="0" w:line="240" w:lineRule="auto"/>
              <w:rPr>
                <w:rFonts w:cs="Calibri"/>
                <w:sz w:val="24"/>
                <w:szCs w:val="28"/>
              </w:rPr>
            </w:pPr>
            <w:r w:rsidRPr="003F45DB">
              <w:rPr>
                <w:rFonts w:cs="Calibri"/>
                <w:sz w:val="24"/>
                <w:szCs w:val="28"/>
                <w:lang w:val="en-US"/>
              </w:rPr>
              <w:t xml:space="preserve"> </w:t>
            </w:r>
            <w:r w:rsidRPr="003F45DB">
              <w:rPr>
                <w:rFonts w:cs="Calibri"/>
                <w:sz w:val="24"/>
                <w:szCs w:val="28"/>
              </w:rPr>
              <w:t xml:space="preserve">Jam </w:t>
            </w:r>
            <w:r w:rsidR="00EF2228">
              <w:rPr>
                <w:rFonts w:cs="Calibri"/>
                <w:sz w:val="24"/>
                <w:szCs w:val="28"/>
              </w:rPr>
              <w:t>09</w:t>
            </w:r>
            <w:r w:rsidRPr="003F45DB">
              <w:rPr>
                <w:rFonts w:cs="Calibri"/>
                <w:sz w:val="24"/>
                <w:szCs w:val="28"/>
                <w:lang w:val="en-ID"/>
              </w:rPr>
              <w:t>.</w:t>
            </w:r>
            <w:r w:rsidR="00EF2228">
              <w:rPr>
                <w:rFonts w:cs="Calibri"/>
                <w:sz w:val="24"/>
                <w:szCs w:val="28"/>
              </w:rPr>
              <w:t>4</w:t>
            </w:r>
            <w:r w:rsidRPr="003F45DB">
              <w:rPr>
                <w:rFonts w:cs="Calibri"/>
                <w:sz w:val="24"/>
                <w:szCs w:val="28"/>
                <w:lang w:val="en-ID"/>
              </w:rPr>
              <w:t>0</w:t>
            </w:r>
            <w:r w:rsidRPr="003F45DB">
              <w:rPr>
                <w:rFonts w:cs="Calibri"/>
                <w:sz w:val="24"/>
                <w:szCs w:val="28"/>
                <w:lang w:val="en-US"/>
              </w:rPr>
              <w:t xml:space="preserve"> WIB </w:t>
            </w:r>
            <w:r w:rsidRPr="003F45DB">
              <w:rPr>
                <w:rFonts w:cs="Calibri"/>
                <w:sz w:val="24"/>
                <w:szCs w:val="28"/>
              </w:rPr>
              <w:t xml:space="preserve">s/d </w:t>
            </w:r>
            <w:r w:rsidR="00BD3D6D">
              <w:rPr>
                <w:rFonts w:cs="Calibri"/>
                <w:sz w:val="24"/>
                <w:szCs w:val="28"/>
              </w:rPr>
              <w:t>17</w:t>
            </w:r>
            <w:r w:rsidR="005D30F8">
              <w:rPr>
                <w:rFonts w:cs="Calibri"/>
                <w:sz w:val="24"/>
                <w:szCs w:val="28"/>
              </w:rPr>
              <w:t>.</w:t>
            </w:r>
            <w:r w:rsidR="00300C6C">
              <w:rPr>
                <w:rFonts w:cs="Calibri"/>
                <w:sz w:val="24"/>
                <w:szCs w:val="28"/>
              </w:rPr>
              <w:t>00</w:t>
            </w:r>
          </w:p>
          <w:p w14:paraId="540E4544" w14:textId="77777777" w:rsidR="0004072E" w:rsidRPr="003F45DB" w:rsidRDefault="0004072E">
            <w:pPr>
              <w:spacing w:after="0" w:line="240" w:lineRule="auto"/>
              <w:rPr>
                <w:rFonts w:cs="Calibri"/>
                <w:sz w:val="6"/>
                <w:szCs w:val="6"/>
                <w:lang w:val="en-US"/>
              </w:rPr>
            </w:pPr>
          </w:p>
          <w:p w14:paraId="4284364B" w14:textId="77777777" w:rsidR="0004072E" w:rsidRPr="003F45DB" w:rsidRDefault="00711196">
            <w:pPr>
              <w:spacing w:after="0" w:line="240" w:lineRule="auto"/>
              <w:rPr>
                <w:rFonts w:cs="Calibri"/>
                <w:b/>
                <w:sz w:val="24"/>
                <w:szCs w:val="28"/>
              </w:rPr>
            </w:pPr>
            <w:r w:rsidRPr="003F45DB">
              <w:rPr>
                <w:rFonts w:cs="Calibri"/>
                <w:b/>
                <w:sz w:val="24"/>
                <w:szCs w:val="28"/>
                <w:lang w:val="en-US"/>
              </w:rPr>
              <w:t xml:space="preserve"> </w:t>
            </w:r>
            <w:r w:rsidRPr="003F45DB">
              <w:rPr>
                <w:rFonts w:cs="Calibri"/>
                <w:b/>
                <w:sz w:val="24"/>
                <w:szCs w:val="28"/>
              </w:rPr>
              <w:t>TEMPAT :</w:t>
            </w:r>
          </w:p>
          <w:p w14:paraId="6523A6FF" w14:textId="79336192" w:rsidR="0004072E" w:rsidRPr="00931D4E" w:rsidRDefault="00711196">
            <w:pPr>
              <w:spacing w:after="0" w:line="240" w:lineRule="auto"/>
              <w:rPr>
                <w:rFonts w:cs="Calibri"/>
                <w:szCs w:val="24"/>
              </w:rPr>
            </w:pPr>
            <w:r w:rsidRPr="003F45DB">
              <w:rPr>
                <w:rFonts w:cs="Calibri"/>
                <w:sz w:val="24"/>
                <w:szCs w:val="28"/>
                <w:lang w:val="en-US"/>
              </w:rPr>
              <w:t xml:space="preserve"> </w:t>
            </w:r>
            <w:r w:rsidR="00EB752E">
              <w:rPr>
                <w:rFonts w:cs="Calibri"/>
                <w:sz w:val="24"/>
                <w:szCs w:val="28"/>
              </w:rPr>
              <w:t>PTPN X Surabaya</w:t>
            </w:r>
          </w:p>
        </w:tc>
      </w:tr>
      <w:tr w:rsidR="0004072E" w:rsidRPr="006E64F6" w14:paraId="38419FF6" w14:textId="77777777" w:rsidTr="00F07216">
        <w:trPr>
          <w:trHeight w:val="727"/>
        </w:trPr>
        <w:tc>
          <w:tcPr>
            <w:tcW w:w="9400" w:type="dxa"/>
            <w:gridSpan w:val="4"/>
          </w:tcPr>
          <w:p w14:paraId="294335B4" w14:textId="3E883525" w:rsidR="0004072E" w:rsidRPr="006E64F6" w:rsidRDefault="00711196" w:rsidP="00D57A25">
            <w:pPr>
              <w:spacing w:after="0"/>
              <w:rPr>
                <w:rFonts w:cs="Calibri"/>
                <w:b/>
                <w:sz w:val="24"/>
                <w:szCs w:val="28"/>
                <w:lang w:val="en-US"/>
              </w:rPr>
            </w:pPr>
            <w:r w:rsidRPr="006E64F6">
              <w:rPr>
                <w:rFonts w:cs="Calibri"/>
                <w:b/>
                <w:sz w:val="24"/>
                <w:szCs w:val="28"/>
                <w:lang w:val="en-US"/>
              </w:rPr>
              <w:t xml:space="preserve"> </w:t>
            </w:r>
            <w:r w:rsidR="006E64F6">
              <w:rPr>
                <w:rFonts w:cs="Calibri"/>
                <w:b/>
                <w:sz w:val="24"/>
                <w:szCs w:val="28"/>
              </w:rPr>
              <w:t>HADIR</w:t>
            </w:r>
            <w:r w:rsidRPr="006E64F6">
              <w:rPr>
                <w:rFonts w:cs="Calibri"/>
                <w:b/>
                <w:sz w:val="24"/>
                <w:szCs w:val="28"/>
                <w:lang w:val="en-US"/>
              </w:rPr>
              <w:t xml:space="preserve"> :</w:t>
            </w:r>
          </w:p>
          <w:p w14:paraId="6FF8D649" w14:textId="3892B992" w:rsidR="0004072E" w:rsidRPr="006E64F6" w:rsidRDefault="00091DF6" w:rsidP="00D57A25">
            <w:pPr>
              <w:spacing w:after="0" w:line="240" w:lineRule="auto"/>
              <w:ind w:left="72"/>
              <w:rPr>
                <w:rFonts w:cs="Calibri"/>
                <w:bCs/>
                <w:sz w:val="24"/>
                <w:szCs w:val="28"/>
              </w:rPr>
            </w:pPr>
            <w:r w:rsidRPr="006E64F6">
              <w:rPr>
                <w:rFonts w:cs="Calibri"/>
                <w:bCs/>
                <w:sz w:val="24"/>
                <w:szCs w:val="28"/>
              </w:rPr>
              <w:t>Terlampir</w:t>
            </w:r>
          </w:p>
        </w:tc>
      </w:tr>
      <w:tr w:rsidR="0004072E" w:rsidRPr="006E64F6" w14:paraId="1C429469" w14:textId="77777777" w:rsidTr="00F07216">
        <w:trPr>
          <w:trHeight w:val="248"/>
        </w:trPr>
        <w:tc>
          <w:tcPr>
            <w:tcW w:w="9400" w:type="dxa"/>
            <w:gridSpan w:val="4"/>
          </w:tcPr>
          <w:p w14:paraId="48A27A81" w14:textId="5116DD6D" w:rsidR="0004072E" w:rsidRPr="006E64F6" w:rsidRDefault="00711196">
            <w:pPr>
              <w:spacing w:after="0" w:line="240" w:lineRule="auto"/>
              <w:rPr>
                <w:rFonts w:cs="Calibri"/>
                <w:b/>
                <w:sz w:val="24"/>
                <w:szCs w:val="28"/>
              </w:rPr>
            </w:pPr>
            <w:r w:rsidRPr="006E64F6">
              <w:rPr>
                <w:rFonts w:cs="Calibri"/>
                <w:b/>
                <w:sz w:val="24"/>
                <w:szCs w:val="28"/>
                <w:lang w:val="en-US"/>
              </w:rPr>
              <w:t xml:space="preserve"> </w:t>
            </w:r>
            <w:r w:rsidR="006E64F6">
              <w:rPr>
                <w:rFonts w:cs="Calibri"/>
                <w:b/>
                <w:sz w:val="24"/>
                <w:szCs w:val="28"/>
              </w:rPr>
              <w:t>HASIL RAPAT :</w:t>
            </w:r>
            <w:r w:rsidRPr="006E64F6">
              <w:rPr>
                <w:rFonts w:cs="Calibri"/>
                <w:b/>
                <w:sz w:val="24"/>
                <w:szCs w:val="28"/>
              </w:rPr>
              <w:t xml:space="preserve"> </w:t>
            </w:r>
          </w:p>
        </w:tc>
      </w:tr>
      <w:tr w:rsidR="0004072E" w:rsidRPr="006E64F6" w14:paraId="4FA43528" w14:textId="77777777" w:rsidTr="00533DE5">
        <w:trPr>
          <w:trHeight w:val="1981"/>
        </w:trPr>
        <w:tc>
          <w:tcPr>
            <w:tcW w:w="9400" w:type="dxa"/>
            <w:gridSpan w:val="4"/>
          </w:tcPr>
          <w:p w14:paraId="4B41E9EA" w14:textId="55C46480" w:rsidR="00091DF6" w:rsidRPr="00143C04" w:rsidRDefault="00091DF6" w:rsidP="0066543D">
            <w:pPr>
              <w:pStyle w:val="ColorfulList-Accent11"/>
              <w:spacing w:after="120"/>
              <w:ind w:left="0" w:right="354"/>
              <w:jc w:val="both"/>
              <w:rPr>
                <w:rFonts w:cs="Calibri"/>
                <w:sz w:val="24"/>
                <w:szCs w:val="24"/>
                <w:lang w:val="en-US"/>
              </w:rPr>
            </w:pPr>
          </w:p>
          <w:p w14:paraId="32472EDB" w14:textId="125697F8" w:rsidR="006730CF" w:rsidRDefault="001D5320" w:rsidP="006730CF">
            <w:pPr>
              <w:pStyle w:val="ColorfulList-Accent11"/>
              <w:spacing w:after="120"/>
              <w:ind w:left="0" w:right="354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143C04">
              <w:rPr>
                <w:rFonts w:cs="Calibri"/>
                <w:sz w:val="24"/>
                <w:szCs w:val="24"/>
                <w:lang w:val="en-US"/>
              </w:rPr>
              <w:t>Denga</w:t>
            </w:r>
            <w:r w:rsidR="00711196" w:rsidRPr="00143C04">
              <w:rPr>
                <w:rFonts w:cs="Calibri"/>
                <w:sz w:val="24"/>
                <w:szCs w:val="24"/>
                <w:lang w:val="en-ID"/>
              </w:rPr>
              <w:t xml:space="preserve">n </w:t>
            </w:r>
            <w:proofErr w:type="spellStart"/>
            <w:r w:rsidR="00711196" w:rsidRPr="00143C04">
              <w:rPr>
                <w:rFonts w:cs="Calibri"/>
                <w:sz w:val="24"/>
                <w:szCs w:val="24"/>
                <w:lang w:val="en-ID"/>
              </w:rPr>
              <w:t>ini</w:t>
            </w:r>
            <w:proofErr w:type="spellEnd"/>
            <w:r w:rsidR="00711196" w:rsidRPr="00143C04">
              <w:rPr>
                <w:rFonts w:cs="Calibr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711196" w:rsidRPr="00143C04">
              <w:rPr>
                <w:rFonts w:cs="Calibri"/>
                <w:sz w:val="24"/>
                <w:szCs w:val="24"/>
                <w:lang w:val="en-ID"/>
              </w:rPr>
              <w:t>disampaikan</w:t>
            </w:r>
            <w:proofErr w:type="spellEnd"/>
            <w:r w:rsidR="00711196" w:rsidRPr="00143C04">
              <w:rPr>
                <w:rFonts w:cs="Calibr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711196" w:rsidRPr="00143C04">
              <w:rPr>
                <w:rFonts w:cs="Calibri"/>
                <w:sz w:val="24"/>
                <w:szCs w:val="24"/>
                <w:lang w:val="en-ID"/>
              </w:rPr>
              <w:t>hasil</w:t>
            </w:r>
            <w:proofErr w:type="spellEnd"/>
            <w:r w:rsidR="00711196" w:rsidRPr="00143C04">
              <w:rPr>
                <w:rFonts w:cs="Calibri"/>
                <w:sz w:val="24"/>
                <w:szCs w:val="24"/>
                <w:lang w:val="en-ID"/>
              </w:rPr>
              <w:t xml:space="preserve"> </w:t>
            </w:r>
            <w:r w:rsidR="00EF2228">
              <w:rPr>
                <w:rFonts w:cs="Calibri"/>
                <w:sz w:val="24"/>
                <w:szCs w:val="24"/>
              </w:rPr>
              <w:t>Analisa Aplikasi OA, Server dan Jaringan</w:t>
            </w:r>
            <w:r w:rsidR="00363552">
              <w:rPr>
                <w:rFonts w:cs="Calibri"/>
                <w:sz w:val="24"/>
                <w:szCs w:val="24"/>
              </w:rPr>
              <w:t xml:space="preserve"> di Kantor Pusat PTPNX</w:t>
            </w:r>
            <w:r w:rsidR="00E804A7" w:rsidRPr="00143C04">
              <w:rPr>
                <w:rFonts w:cs="Calibri"/>
                <w:sz w:val="24"/>
                <w:szCs w:val="24"/>
              </w:rPr>
              <w:t xml:space="preserve"> </w:t>
            </w:r>
            <w:r w:rsidR="00A17734" w:rsidRPr="00143C04">
              <w:rPr>
                <w:rFonts w:cs="Calibri"/>
                <w:sz w:val="24"/>
                <w:szCs w:val="24"/>
              </w:rPr>
              <w:t>pada tanggal</w:t>
            </w:r>
            <w:r w:rsidR="00711196" w:rsidRPr="00143C04">
              <w:rPr>
                <w:rFonts w:cs="Calibri"/>
                <w:sz w:val="24"/>
                <w:szCs w:val="24"/>
                <w:lang w:val="en-ID"/>
              </w:rPr>
              <w:t xml:space="preserve"> </w:t>
            </w:r>
            <w:r w:rsidR="00EF2228">
              <w:rPr>
                <w:rFonts w:cs="Calibri"/>
                <w:b/>
                <w:bCs/>
                <w:sz w:val="24"/>
                <w:szCs w:val="24"/>
              </w:rPr>
              <w:t>03</w:t>
            </w:r>
            <w:r w:rsidR="00B52CAE" w:rsidRPr="00143C04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="00EF2228">
              <w:rPr>
                <w:rFonts w:cs="Calibri"/>
                <w:b/>
                <w:bCs/>
                <w:sz w:val="24"/>
                <w:szCs w:val="24"/>
              </w:rPr>
              <w:t xml:space="preserve">Februari </w:t>
            </w:r>
            <w:r w:rsidR="00711196" w:rsidRPr="00143C04">
              <w:rPr>
                <w:rFonts w:cs="Calibri"/>
                <w:b/>
                <w:sz w:val="24"/>
                <w:szCs w:val="24"/>
                <w:lang w:val="en-ID"/>
              </w:rPr>
              <w:t>20</w:t>
            </w:r>
            <w:r w:rsidR="003A0A79">
              <w:rPr>
                <w:rFonts w:cs="Calibri"/>
                <w:b/>
                <w:sz w:val="24"/>
                <w:szCs w:val="24"/>
              </w:rPr>
              <w:t>20</w:t>
            </w:r>
            <w:r w:rsidR="00A369FE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711196" w:rsidRPr="00143C04">
              <w:rPr>
                <w:rFonts w:cs="Calibri"/>
                <w:b/>
                <w:sz w:val="24"/>
                <w:szCs w:val="24"/>
                <w:lang w:val="en-ID"/>
              </w:rPr>
              <w:t>:</w:t>
            </w:r>
          </w:p>
          <w:p w14:paraId="1BAEEF10" w14:textId="6DA2913B" w:rsidR="006730CF" w:rsidRPr="006730CF" w:rsidRDefault="006730CF" w:rsidP="006730CF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34"/>
              <w:rPr>
                <w:rFonts w:cs="Calibri"/>
                <w:bCs/>
                <w:i/>
                <w:iCs/>
                <w:sz w:val="24"/>
                <w:szCs w:val="24"/>
              </w:rPr>
            </w:pPr>
            <w:r w:rsidRPr="00F445EC">
              <w:rPr>
                <w:rFonts w:cs="Calibri"/>
                <w:b/>
                <w:i/>
                <w:iCs/>
                <w:sz w:val="24"/>
                <w:szCs w:val="24"/>
              </w:rPr>
              <w:t>Catatan tim Sekawan Media</w:t>
            </w:r>
            <w:r w:rsidR="0033555C">
              <w:rPr>
                <w:rFonts w:cs="Calibri"/>
                <w:b/>
                <w:i/>
                <w:iCs/>
                <w:sz w:val="24"/>
                <w:szCs w:val="24"/>
              </w:rPr>
              <w:t xml:space="preserve"> Informatika</w:t>
            </w:r>
            <w:r>
              <w:rPr>
                <w:rFonts w:cs="Calibri"/>
                <w:bCs/>
                <w:i/>
                <w:iCs/>
                <w:sz w:val="24"/>
                <w:szCs w:val="24"/>
              </w:rPr>
              <w:t xml:space="preserve"> </w:t>
            </w:r>
            <w:r w:rsidRPr="00F445EC">
              <w:rPr>
                <w:rFonts w:cs="Calibri"/>
                <w:b/>
                <w:i/>
                <w:iCs/>
                <w:sz w:val="24"/>
                <w:szCs w:val="24"/>
              </w:rPr>
              <w:t>:</w:t>
            </w:r>
          </w:p>
          <w:p w14:paraId="7DB0FA9C" w14:textId="05C80595" w:rsidR="00793BAD" w:rsidRPr="009A2A13" w:rsidRDefault="00793BAD" w:rsidP="00793BAD">
            <w:pPr>
              <w:pStyle w:val="ColorfulList-Accent11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Terdapat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perubahan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data </w:t>
            </w: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pegawai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dari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hcm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Perlu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dilakukan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 xml:space="preserve">reset web dan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mobile</w:t>
            </w:r>
            <w:proofErr w:type="spellEnd"/>
            <w:r w:rsidR="00DF1191">
              <w:rPr>
                <w:rFonts w:cs="Calibri"/>
                <w:bCs/>
                <w:sz w:val="24"/>
                <w:szCs w:val="24"/>
              </w:rPr>
              <w:t xml:space="preserve"> (</w:t>
            </w:r>
            <w:proofErr w:type="spellStart"/>
            <w:r w:rsidR="00DF1191">
              <w:rPr>
                <w:rFonts w:cs="Calibri"/>
                <w:bCs/>
                <w:sz w:val="24"/>
                <w:szCs w:val="24"/>
              </w:rPr>
              <w:t>relogin</w:t>
            </w:r>
            <w:proofErr w:type="spellEnd"/>
            <w:r w:rsidR="00DF1191">
              <w:rPr>
                <w:rFonts w:cs="Calibri"/>
                <w:bCs/>
                <w:sz w:val="24"/>
                <w:szCs w:val="24"/>
              </w:rPr>
              <w:t xml:space="preserve"> aplikasi)</w:t>
            </w:r>
            <w:r>
              <w:rPr>
                <w:rFonts w:cs="Calibri"/>
                <w:bCs/>
                <w:sz w:val="24"/>
                <w:szCs w:val="24"/>
              </w:rPr>
              <w:t xml:space="preserve"> untuk pegawai yang mengalami perubahan data (nama, unit, jabatan, bagian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dll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>)</w:t>
            </w:r>
            <w:r w:rsidR="00DF1191"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agar data pada user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ybs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bisa </w:t>
            </w: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berubah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(</w:t>
            </w:r>
            <w:r>
              <w:rPr>
                <w:rFonts w:cs="Calibri"/>
                <w:bCs/>
                <w:sz w:val="24"/>
                <w:szCs w:val="24"/>
              </w:rPr>
              <w:t xml:space="preserve">di </w:t>
            </w:r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web &amp; mobile)</w:t>
            </w:r>
          </w:p>
          <w:p w14:paraId="16094BE3" w14:textId="17B2D15D" w:rsidR="00793BAD" w:rsidRDefault="00793BAD" w:rsidP="00D222DC">
            <w:pPr>
              <w:pStyle w:val="ColorfulList-Accent11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Cs/>
                <w:sz w:val="24"/>
                <w:szCs w:val="24"/>
              </w:rPr>
            </w:pP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Untuk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1628F">
              <w:rPr>
                <w:rFonts w:cs="Calibri"/>
                <w:bCs/>
                <w:sz w:val="24"/>
                <w:szCs w:val="24"/>
              </w:rPr>
              <w:t>meng</w:t>
            </w:r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identifikasi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>perubahan data pegawai dapat melihat</w:t>
            </w:r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kolom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>“</w:t>
            </w:r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change on</w:t>
            </w:r>
            <w:r>
              <w:rPr>
                <w:rFonts w:cs="Calibri"/>
                <w:bCs/>
                <w:sz w:val="24"/>
                <w:szCs w:val="24"/>
              </w:rPr>
              <w:t>”</w:t>
            </w:r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pada data </w:t>
            </w: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hcm</w:t>
            </w:r>
            <w:proofErr w:type="spellEnd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1252">
              <w:rPr>
                <w:rFonts w:cs="Calibri"/>
                <w:bCs/>
                <w:sz w:val="24"/>
                <w:szCs w:val="24"/>
                <w:lang w:val="en-US"/>
              </w:rPr>
              <w:t>pegawai</w:t>
            </w:r>
            <w:proofErr w:type="spellEnd"/>
          </w:p>
          <w:p w14:paraId="4E61CDAC" w14:textId="20F00553" w:rsidR="00DD6EA5" w:rsidRPr="00DD6EA5" w:rsidRDefault="006010DB" w:rsidP="00DD6EA5">
            <w:pPr>
              <w:pStyle w:val="ColorfulList-Accent11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Kondisi server fisik sudah lama</w:t>
            </w:r>
            <w:r w:rsidR="00DD6EA5">
              <w:rPr>
                <w:rFonts w:cs="Calibri"/>
                <w:bCs/>
                <w:sz w:val="24"/>
                <w:szCs w:val="24"/>
              </w:rPr>
              <w:t>,</w:t>
            </w:r>
            <w:r>
              <w:rPr>
                <w:rFonts w:cs="Calibri"/>
                <w:bCs/>
                <w:sz w:val="24"/>
                <w:szCs w:val="24"/>
              </w:rPr>
              <w:t xml:space="preserve"> namun masih layak untuk digunakan</w:t>
            </w:r>
            <w:r w:rsidR="00DD6EA5">
              <w:rPr>
                <w:rFonts w:cs="Calibri"/>
                <w:bCs/>
                <w:sz w:val="24"/>
                <w:szCs w:val="24"/>
              </w:rPr>
              <w:t xml:space="preserve"> </w:t>
            </w:r>
          </w:p>
          <w:p w14:paraId="7AE3A884" w14:textId="3C6AEB16" w:rsidR="006010DB" w:rsidRDefault="00363552" w:rsidP="006010DB">
            <w:pPr>
              <w:pStyle w:val="ColorfulList-Accent11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Aplikasi berjalan normal</w:t>
            </w:r>
          </w:p>
          <w:p w14:paraId="4AC11CC6" w14:textId="74E2C50C" w:rsidR="006010DB" w:rsidRDefault="006010DB" w:rsidP="00D222DC">
            <w:pPr>
              <w:pStyle w:val="ColorfulList-Accent11"/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Aplikasi dapat diakses</w:t>
            </w:r>
            <w:r w:rsidR="00AE1C9D">
              <w:rPr>
                <w:rFonts w:cs="Calibri"/>
                <w:bCs/>
                <w:sz w:val="24"/>
                <w:szCs w:val="24"/>
              </w:rPr>
              <w:t xml:space="preserve"> melalui jaringan </w:t>
            </w:r>
            <w:proofErr w:type="spellStart"/>
            <w:r w:rsidR="00AE1C9D">
              <w:rPr>
                <w:rFonts w:cs="Calibri"/>
                <w:bCs/>
                <w:sz w:val="24"/>
                <w:szCs w:val="24"/>
              </w:rPr>
              <w:t>local</w:t>
            </w:r>
            <w:proofErr w:type="spellEnd"/>
            <w:r w:rsidR="00AE1C9D">
              <w:rPr>
                <w:rFonts w:cs="Calibri"/>
                <w:bCs/>
                <w:sz w:val="24"/>
                <w:szCs w:val="24"/>
              </w:rPr>
              <w:t xml:space="preserve"> maupun internet</w:t>
            </w:r>
          </w:p>
          <w:p w14:paraId="2647CEA0" w14:textId="575B27AC" w:rsidR="00363552" w:rsidRPr="006010DB" w:rsidRDefault="006010DB" w:rsidP="00D222DC">
            <w:pPr>
              <w:pStyle w:val="ColorfulList-Accent11"/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Proses bisnis</w:t>
            </w:r>
            <w:r w:rsidR="00100D0A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>aplikasi sudah sesuai</w:t>
            </w:r>
          </w:p>
          <w:p w14:paraId="196AACBA" w14:textId="5DE29760" w:rsidR="009A2A13" w:rsidRDefault="00793BAD" w:rsidP="00793BAD">
            <w:pPr>
              <w:pStyle w:val="ColorfulList-Accent11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Akses aplikasi yang lambat (web &amp;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mobile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>)</w:t>
            </w:r>
          </w:p>
          <w:p w14:paraId="13DE51B4" w14:textId="18EF2816" w:rsidR="00793BAD" w:rsidRDefault="00793BAD" w:rsidP="00793BAD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Info : Terdapat ±500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concurrent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 w:rsidR="00742608">
              <w:rPr>
                <w:rFonts w:cs="Calibri"/>
                <w:bCs/>
                <w:sz w:val="24"/>
                <w:szCs w:val="24"/>
              </w:rPr>
              <w:t>user</w:t>
            </w:r>
            <w:proofErr w:type="spellEnd"/>
            <w:r w:rsidR="00742608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>(konseptor)</w:t>
            </w:r>
          </w:p>
          <w:p w14:paraId="3DFBC766" w14:textId="1BB69070" w:rsidR="00793BAD" w:rsidRDefault="00793BAD" w:rsidP="00793BAD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Catatan :</w:t>
            </w:r>
          </w:p>
          <w:p w14:paraId="447F472E" w14:textId="18DF81BC" w:rsidR="001D4EEA" w:rsidRPr="001D4EEA" w:rsidRDefault="00793BAD" w:rsidP="001D4EEA">
            <w:pPr>
              <w:pStyle w:val="ColorfulList-Accent11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Salah satu proses yang mempengaruhi terhadap lambatnya aplikasi adalah karena adanya fitur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reload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otomatis pada masing-masing agenda surat (Agenda surat masuk eksternal, agenda surat keluar eksternal, Agenda surat masuk internal, Agenda surat keluar internal dan Agenda memo). </w:t>
            </w:r>
            <w:r w:rsidR="00345C13">
              <w:rPr>
                <w:rFonts w:cs="Calibri"/>
                <w:bCs/>
                <w:sz w:val="24"/>
                <w:szCs w:val="24"/>
              </w:rPr>
              <w:t>Salah satu penanganan awal adalah m</w:t>
            </w:r>
            <w:r>
              <w:rPr>
                <w:rFonts w:cs="Calibri"/>
                <w:bCs/>
                <w:sz w:val="24"/>
                <w:szCs w:val="24"/>
              </w:rPr>
              <w:t xml:space="preserve">enaikkan interval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reload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otomatis agenda menjadi </w:t>
            </w:r>
            <w:r w:rsidRPr="00793BAD">
              <w:rPr>
                <w:rFonts w:cs="Calibri"/>
                <w:bCs/>
                <w:sz w:val="24"/>
                <w:szCs w:val="24"/>
              </w:rPr>
              <w:t>5 menit</w:t>
            </w:r>
            <w:r>
              <w:rPr>
                <w:rFonts w:cs="Calibri"/>
                <w:bCs/>
                <w:sz w:val="24"/>
                <w:szCs w:val="24"/>
              </w:rPr>
              <w:t>,</w:t>
            </w:r>
            <w:r w:rsidRPr="00793BAD">
              <w:rPr>
                <w:rFonts w:cs="Calibri"/>
                <w:bCs/>
                <w:sz w:val="24"/>
                <w:szCs w:val="24"/>
              </w:rPr>
              <w:t xml:space="preserve"> yang sebelumnya 1 menit</w:t>
            </w:r>
          </w:p>
          <w:p w14:paraId="1C8AC141" w14:textId="18DF81BC" w:rsidR="00793BAD" w:rsidRDefault="00742608" w:rsidP="00D222DC">
            <w:pPr>
              <w:pStyle w:val="ColorfulList-Accent11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Terdapat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r w:rsidR="00D222DC">
              <w:rPr>
                <w:rFonts w:cs="Calibri"/>
                <w:bCs/>
                <w:sz w:val="24"/>
                <w:szCs w:val="24"/>
              </w:rPr>
              <w:t>CPU</w:t>
            </w:r>
            <w:r>
              <w:rPr>
                <w:rFonts w:cs="Calibri"/>
                <w:bCs/>
                <w:sz w:val="24"/>
                <w:szCs w:val="24"/>
              </w:rPr>
              <w:t xml:space="preserve"> 100% pada server DB</w:t>
            </w:r>
          </w:p>
          <w:p w14:paraId="17B0F37D" w14:textId="7A79CD09" w:rsidR="00742608" w:rsidRDefault="00742608" w:rsidP="00D222DC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34"/>
              <w:rPr>
                <w:rFonts w:cs="Calibri"/>
                <w:bCs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BBCF2D" wp14:editId="5CD02A3F">
                  <wp:extent cx="5800725" cy="22479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45367"/>
                          <a:stretch/>
                        </pic:blipFill>
                        <pic:spPr bwMode="auto">
                          <a:xfrm>
                            <a:off x="0" y="0"/>
                            <a:ext cx="5808281" cy="2250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64B77D" w14:textId="4B044366" w:rsidR="00A971CF" w:rsidRPr="0041500D" w:rsidRDefault="00A971CF" w:rsidP="00A971CF">
            <w:pPr>
              <w:pStyle w:val="ColorfulList-Accent1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1310"/>
              <w:rPr>
                <w:rFonts w:cs="Calibri"/>
                <w:bCs/>
                <w:sz w:val="24"/>
                <w:szCs w:val="24"/>
              </w:rPr>
            </w:pPr>
            <w:proofErr w:type="spellStart"/>
            <w:r>
              <w:rPr>
                <w:rFonts w:cs="Calibri"/>
                <w:bCs/>
                <w:sz w:val="24"/>
                <w:szCs w:val="24"/>
              </w:rPr>
              <w:lastRenderedPageBreak/>
              <w:t>Dipe</w:t>
            </w:r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>rlu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>kan</w:t>
            </w:r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>analisa</w:t>
            </w:r>
            <w:proofErr w:type="spellEnd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>waktu</w:t>
            </w:r>
            <w:proofErr w:type="spellEnd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>kapan</w:t>
            </w:r>
            <w:proofErr w:type="spellEnd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>transaksi</w:t>
            </w:r>
            <w:proofErr w:type="spellEnd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>apa</w:t>
            </w:r>
            <w:proofErr w:type="spellEnd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>membuat</w:t>
            </w:r>
            <w:proofErr w:type="spellEnd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 xml:space="preserve"> load</w:t>
            </w:r>
            <w:r w:rsidR="00B02E19">
              <w:rPr>
                <w:rFonts w:cs="Calibri"/>
                <w:bCs/>
                <w:sz w:val="24"/>
                <w:szCs w:val="24"/>
              </w:rPr>
              <w:t xml:space="preserve"> </w:t>
            </w:r>
            <w:r w:rsidR="00C50DB2">
              <w:rPr>
                <w:rFonts w:cs="Calibri"/>
                <w:bCs/>
                <w:sz w:val="24"/>
                <w:szCs w:val="24"/>
              </w:rPr>
              <w:t>CPU</w:t>
            </w:r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>menjadi</w:t>
            </w:r>
            <w:proofErr w:type="spellEnd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2228">
              <w:rPr>
                <w:rFonts w:cs="Calibri"/>
                <w:bCs/>
                <w:sz w:val="24"/>
                <w:szCs w:val="24"/>
                <w:lang w:val="en-US"/>
              </w:rPr>
              <w:t>tinggi</w:t>
            </w:r>
            <w:proofErr w:type="spellEnd"/>
          </w:p>
          <w:p w14:paraId="7D9A6E47" w14:textId="5981B428" w:rsidR="0041500D" w:rsidRPr="00A971CF" w:rsidRDefault="00773115" w:rsidP="00A971CF">
            <w:pPr>
              <w:pStyle w:val="ColorfulList-Accent1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131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D</w:t>
            </w:r>
            <w:r w:rsidR="0041500D">
              <w:rPr>
                <w:rFonts w:cs="Calibri"/>
                <w:bCs/>
                <w:sz w:val="24"/>
                <w:szCs w:val="24"/>
              </w:rPr>
              <w:t>iperlukan konfigurasi DB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PostgreSQL</w:t>
            </w:r>
            <w:proofErr w:type="spellEnd"/>
          </w:p>
          <w:p w14:paraId="4A091515" w14:textId="449A0166" w:rsidR="00A971CF" w:rsidRDefault="00A971CF" w:rsidP="00A971CF">
            <w:pPr>
              <w:pStyle w:val="ColorfulList-Accent1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131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Diperlukan analisa struktur DB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PostgreSQL</w:t>
            </w:r>
            <w:proofErr w:type="spellEnd"/>
          </w:p>
          <w:p w14:paraId="633489C8" w14:textId="25738175" w:rsidR="00A971CF" w:rsidRPr="001D4EEA" w:rsidRDefault="00A971CF" w:rsidP="00A971CF">
            <w:pPr>
              <w:pStyle w:val="ColorfulList-Accent1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131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Dibutuhkan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koordinasi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tim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Sekawan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Media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penanganan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 xml:space="preserve">lebih lanjut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perihal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r w:rsidR="00317D2C">
              <w:rPr>
                <w:rFonts w:cs="Calibri"/>
                <w:bCs/>
                <w:sz w:val="24"/>
                <w:szCs w:val="24"/>
              </w:rPr>
              <w:t xml:space="preserve">kasus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diatas</w:t>
            </w:r>
            <w:proofErr w:type="spellEnd"/>
          </w:p>
          <w:p w14:paraId="7ACAE590" w14:textId="77777777" w:rsidR="001D4EEA" w:rsidRPr="00A81FB6" w:rsidRDefault="001D4EEA" w:rsidP="001D4EEA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1310"/>
              <w:rPr>
                <w:rFonts w:cs="Calibri"/>
                <w:bCs/>
                <w:sz w:val="24"/>
                <w:szCs w:val="24"/>
              </w:rPr>
            </w:pPr>
          </w:p>
          <w:p w14:paraId="186C040B" w14:textId="77777777" w:rsidR="00D56F10" w:rsidRDefault="001D4EEA" w:rsidP="00440C13">
            <w:pPr>
              <w:pStyle w:val="ColorfulList-Accent11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  <w:r w:rsidRPr="00D56F10">
              <w:rPr>
                <w:rFonts w:cs="Calibri"/>
                <w:bCs/>
                <w:sz w:val="24"/>
                <w:szCs w:val="24"/>
              </w:rPr>
              <w:t>Koneksi internet lambat dikarenakan struktur jaringan yang kurang stabil</w:t>
            </w:r>
            <w:r w:rsidR="00D56F10">
              <w:rPr>
                <w:rFonts w:cs="Calibri"/>
                <w:bCs/>
                <w:sz w:val="24"/>
                <w:szCs w:val="24"/>
              </w:rPr>
              <w:t>.</w:t>
            </w:r>
          </w:p>
          <w:p w14:paraId="4E778A26" w14:textId="6A680436" w:rsidR="00D56F10" w:rsidRPr="00D56F10" w:rsidRDefault="00D56F10" w:rsidP="00D56F10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Terdapat beberapa analisa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speed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test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download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terkait koneksi internet yang lambat, antara lain</w:t>
            </w:r>
            <w:r w:rsidRPr="00D56F10">
              <w:rPr>
                <w:rFonts w:cs="Calibri"/>
                <w:bCs/>
                <w:sz w:val="24"/>
                <w:szCs w:val="24"/>
              </w:rPr>
              <w:t>:</w:t>
            </w:r>
          </w:p>
          <w:p w14:paraId="038CC0E4" w14:textId="1E4F24C4" w:rsidR="00742608" w:rsidRPr="00A971CF" w:rsidRDefault="00A971CF" w:rsidP="001D4EEA">
            <w:pPr>
              <w:pStyle w:val="ColorfulList-Accent1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Cs/>
                <w:sz w:val="24"/>
                <w:szCs w:val="24"/>
              </w:rPr>
            </w:pPr>
            <w:proofErr w:type="spellStart"/>
            <w:r>
              <w:rPr>
                <w:rFonts w:cs="Calibri"/>
                <w:bCs/>
                <w:sz w:val="24"/>
                <w:szCs w:val="24"/>
              </w:rPr>
              <w:t>Speedtest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download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dari internet hanya 2MB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= 16Mbps</w:t>
            </w:r>
            <w:r>
              <w:rPr>
                <w:rFonts w:cs="Calibri"/>
                <w:bCs/>
                <w:sz w:val="24"/>
                <w:szCs w:val="24"/>
              </w:rPr>
              <w:t>. Ideal</w:t>
            </w:r>
            <w:r w:rsidR="007D46D4"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 w:rsidR="007D46D4">
              <w:rPr>
                <w:rFonts w:cs="Calibri"/>
                <w:bCs/>
                <w:sz w:val="24"/>
                <w:szCs w:val="24"/>
              </w:rPr>
              <w:t>download</w:t>
            </w:r>
            <w:proofErr w:type="spellEnd"/>
            <w:r w:rsidR="000D7755">
              <w:rPr>
                <w:rFonts w:cs="Calibri"/>
                <w:bCs/>
                <w:sz w:val="24"/>
                <w:szCs w:val="24"/>
              </w:rPr>
              <w:t xml:space="preserve"> seharusnya</w:t>
            </w:r>
            <w:r w:rsidR="007D46D4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>±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>2</w:t>
            </w:r>
            <w:r>
              <w:rPr>
                <w:rFonts w:cs="Calibri"/>
                <w:bCs/>
                <w:sz w:val="24"/>
                <w:szCs w:val="24"/>
              </w:rPr>
              <w:t>0 M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>B = 100 Mbps</w:t>
            </w:r>
          </w:p>
          <w:p w14:paraId="089DDD52" w14:textId="5D42439A" w:rsidR="00A971CF" w:rsidRPr="00A81FB6" w:rsidRDefault="00A971CF" w:rsidP="00A971CF">
            <w:pPr>
              <w:pStyle w:val="ColorfulList-Accent1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1310"/>
              <w:rPr>
                <w:rFonts w:cs="Calibri"/>
                <w:bCs/>
                <w:i/>
                <w:iCs/>
                <w:sz w:val="24"/>
                <w:szCs w:val="24"/>
              </w:rPr>
            </w:pPr>
            <w:proofErr w:type="spellStart"/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>Speedtest</w:t>
            </w:r>
            <w:proofErr w:type="spellEnd"/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>download</w:t>
            </w:r>
            <w:proofErr w:type="spellEnd"/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 xml:space="preserve"> </w:t>
            </w:r>
            <w:r w:rsidRPr="00A81FB6">
              <w:rPr>
                <w:rFonts w:cs="Calibri"/>
                <w:bCs/>
                <w:i/>
                <w:iCs/>
                <w:sz w:val="24"/>
                <w:szCs w:val="24"/>
                <w:lang w:val="en-US"/>
              </w:rPr>
              <w:t xml:space="preserve">Digital </w:t>
            </w:r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>O</w:t>
            </w:r>
            <w:proofErr w:type="spellStart"/>
            <w:r w:rsidRPr="00A81FB6">
              <w:rPr>
                <w:rFonts w:cs="Calibri"/>
                <w:bCs/>
                <w:i/>
                <w:iCs/>
                <w:sz w:val="24"/>
                <w:szCs w:val="24"/>
                <w:lang w:val="en-US"/>
              </w:rPr>
              <w:t>cean</w:t>
            </w:r>
            <w:proofErr w:type="spellEnd"/>
            <w:r w:rsidRPr="00A81FB6">
              <w:rPr>
                <w:rFonts w:cs="Calibri"/>
                <w:bCs/>
                <w:i/>
                <w:iCs/>
                <w:sz w:val="24"/>
                <w:szCs w:val="24"/>
                <w:lang w:val="en-US"/>
              </w:rPr>
              <w:t xml:space="preserve"> 1.</w:t>
            </w:r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>1</w:t>
            </w:r>
            <w:r w:rsidRPr="00A81FB6">
              <w:rPr>
                <w:rFonts w:cs="Calibri"/>
                <w:bCs/>
                <w:i/>
                <w:iCs/>
                <w:sz w:val="24"/>
                <w:szCs w:val="24"/>
                <w:lang w:val="en-US"/>
              </w:rPr>
              <w:t>8 MB = 9.44 Mbps</w:t>
            </w:r>
          </w:p>
          <w:p w14:paraId="19B7693F" w14:textId="1A9839AA" w:rsidR="00A971CF" w:rsidRPr="00A971CF" w:rsidRDefault="00A971CF" w:rsidP="00A971CF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34"/>
              <w:rPr>
                <w:rFonts w:cs="Calibri"/>
                <w:bCs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E8FD35" wp14:editId="7146BAE9">
                  <wp:extent cx="5831840" cy="161861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84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00971" w14:textId="3B5D4F79" w:rsidR="00A971CF" w:rsidRPr="00A81FB6" w:rsidRDefault="00A971CF" w:rsidP="00A971CF">
            <w:pPr>
              <w:pStyle w:val="ColorfulList-Accent1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1310"/>
              <w:rPr>
                <w:rFonts w:cs="Calibri"/>
                <w:bCs/>
                <w:i/>
                <w:iCs/>
                <w:sz w:val="24"/>
                <w:szCs w:val="24"/>
              </w:rPr>
            </w:pPr>
            <w:proofErr w:type="spellStart"/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>Speedtest</w:t>
            </w:r>
            <w:proofErr w:type="spellEnd"/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>dow</w:t>
            </w:r>
            <w:r w:rsidR="00FA4A20">
              <w:rPr>
                <w:rFonts w:cs="Calibri"/>
                <w:bCs/>
                <w:i/>
                <w:iCs/>
                <w:sz w:val="24"/>
                <w:szCs w:val="24"/>
              </w:rPr>
              <w:t>n</w:t>
            </w:r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>load</w:t>
            </w:r>
            <w:proofErr w:type="spellEnd"/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 xml:space="preserve"> M</w:t>
            </w:r>
            <w:r w:rsidRPr="00A81FB6">
              <w:rPr>
                <w:rFonts w:cs="Calibri"/>
                <w:bCs/>
                <w:i/>
                <w:iCs/>
                <w:sz w:val="24"/>
                <w:szCs w:val="24"/>
                <w:lang w:val="en-US"/>
              </w:rPr>
              <w:t>y</w:t>
            </w:r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>R</w:t>
            </w:r>
            <w:proofErr w:type="spellStart"/>
            <w:r w:rsidRPr="00A81FB6">
              <w:rPr>
                <w:rFonts w:cs="Calibri"/>
                <w:bCs/>
                <w:i/>
                <w:iCs/>
                <w:sz w:val="24"/>
                <w:szCs w:val="24"/>
                <w:lang w:val="en-US"/>
              </w:rPr>
              <w:t>epublic</w:t>
            </w:r>
            <w:proofErr w:type="spellEnd"/>
            <w:r w:rsidRPr="00A81FB6">
              <w:rPr>
                <w:rFonts w:cs="Calibri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>1</w:t>
            </w:r>
            <w:r w:rsidRPr="00A81FB6">
              <w:rPr>
                <w:rFonts w:cs="Calibri"/>
                <w:bCs/>
                <w:i/>
                <w:iCs/>
                <w:sz w:val="24"/>
                <w:szCs w:val="24"/>
                <w:lang w:val="en-US"/>
              </w:rPr>
              <w:t>.</w:t>
            </w:r>
            <w:r w:rsidRPr="00A81FB6">
              <w:rPr>
                <w:rFonts w:cs="Calibri"/>
                <w:bCs/>
                <w:i/>
                <w:iCs/>
                <w:sz w:val="24"/>
                <w:szCs w:val="24"/>
              </w:rPr>
              <w:t>45</w:t>
            </w:r>
            <w:r w:rsidRPr="00A81FB6">
              <w:rPr>
                <w:rFonts w:cs="Calibri"/>
                <w:bCs/>
                <w:i/>
                <w:iCs/>
                <w:sz w:val="24"/>
                <w:szCs w:val="24"/>
                <w:lang w:val="en-US"/>
              </w:rPr>
              <w:t xml:space="preserve"> MB = 11.6 Mbps</w:t>
            </w:r>
          </w:p>
          <w:p w14:paraId="176A973D" w14:textId="3E14B3A4" w:rsidR="00A971CF" w:rsidRPr="00A971CF" w:rsidRDefault="00A971CF" w:rsidP="00A971CF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34"/>
              <w:rPr>
                <w:rFonts w:cs="Calibri"/>
                <w:bCs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3C64D5" wp14:editId="16F51972">
                  <wp:extent cx="5831840" cy="121285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84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9B494" w14:textId="77777777" w:rsidR="00A81FB6" w:rsidRDefault="00A81FB6" w:rsidP="00A81FB6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Cs/>
                <w:sz w:val="24"/>
                <w:szCs w:val="24"/>
              </w:rPr>
            </w:pPr>
          </w:p>
          <w:p w14:paraId="5D42EED6" w14:textId="7E30A631" w:rsidR="00A971CF" w:rsidRPr="00A81FB6" w:rsidRDefault="00A971CF" w:rsidP="001D4EEA">
            <w:pPr>
              <w:pStyle w:val="ColorfulList-Accent1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Cs/>
                <w:sz w:val="24"/>
                <w:szCs w:val="24"/>
              </w:rPr>
            </w:pPr>
            <w:proofErr w:type="spellStart"/>
            <w:r>
              <w:rPr>
                <w:rFonts w:cs="Calibri"/>
                <w:bCs/>
                <w:sz w:val="24"/>
                <w:szCs w:val="24"/>
              </w:rPr>
              <w:t>Speedtest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download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dari server</w:t>
            </w:r>
            <w:r w:rsidR="007D46D4">
              <w:rPr>
                <w:rFonts w:cs="Calibri"/>
                <w:bCs/>
                <w:sz w:val="24"/>
                <w:szCs w:val="24"/>
              </w:rPr>
              <w:t xml:space="preserve"> hanya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11.62 MB = </w:t>
            </w:r>
            <w:r>
              <w:rPr>
                <w:rFonts w:cs="Calibri"/>
                <w:bCs/>
                <w:sz w:val="24"/>
                <w:szCs w:val="24"/>
              </w:rPr>
              <w:t>92.94 M</w:t>
            </w:r>
            <w:r w:rsidR="00F445EC">
              <w:rPr>
                <w:rFonts w:cs="Calibri"/>
                <w:bCs/>
                <w:sz w:val="24"/>
                <w:szCs w:val="24"/>
              </w:rPr>
              <w:t>b</w:t>
            </w:r>
            <w:r>
              <w:rPr>
                <w:rFonts w:cs="Calibri"/>
                <w:bCs/>
                <w:sz w:val="24"/>
                <w:szCs w:val="24"/>
              </w:rPr>
              <w:t xml:space="preserve">ps, sedangkan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uploadnya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0.49 MB = </w:t>
            </w:r>
            <w:r>
              <w:rPr>
                <w:rFonts w:cs="Calibri"/>
                <w:bCs/>
                <w:sz w:val="24"/>
                <w:szCs w:val="24"/>
              </w:rPr>
              <w:t xml:space="preserve">3.95 Mbps. Ideal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upload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seharusnya 1:1 dengan kecep</w:t>
            </w:r>
            <w:r w:rsidR="00FA4A20">
              <w:rPr>
                <w:rFonts w:cs="Calibri"/>
                <w:bCs/>
                <w:sz w:val="24"/>
                <w:szCs w:val="24"/>
              </w:rPr>
              <w:t>a</w:t>
            </w:r>
            <w:r>
              <w:rPr>
                <w:rFonts w:cs="Calibri"/>
                <w:bCs/>
                <w:sz w:val="24"/>
                <w:szCs w:val="24"/>
              </w:rPr>
              <w:t xml:space="preserve">tan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download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r w:rsidR="00333B27">
              <w:rPr>
                <w:rFonts w:cs="Calibri"/>
                <w:bCs/>
                <w:sz w:val="24"/>
                <w:szCs w:val="24"/>
              </w:rPr>
              <w:t xml:space="preserve">yaitu </w:t>
            </w:r>
            <w:r>
              <w:rPr>
                <w:rFonts w:cs="Calibri"/>
                <w:bCs/>
                <w:sz w:val="24"/>
                <w:szCs w:val="24"/>
              </w:rPr>
              <w:t>92.94 M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>bps</w:t>
            </w:r>
          </w:p>
          <w:p w14:paraId="36CF76EC" w14:textId="3B8EE890" w:rsidR="00A81FB6" w:rsidRPr="00A81FB6" w:rsidRDefault="009743ED" w:rsidP="00A81FB6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34"/>
              <w:rPr>
                <w:rFonts w:cs="Calibri"/>
                <w:bCs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7CAF08" wp14:editId="6E53B420">
                  <wp:extent cx="5831840" cy="22288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8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625B0" w14:textId="4FBEDD7D" w:rsidR="009A2A13" w:rsidRDefault="009A2A13" w:rsidP="00F445EC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</w:p>
          <w:p w14:paraId="6843DF5F" w14:textId="77777777" w:rsidR="006F7612" w:rsidRDefault="006F7612" w:rsidP="00F445EC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</w:p>
          <w:p w14:paraId="6B047CC7" w14:textId="77777777" w:rsidR="00752DCD" w:rsidRPr="00752DCD" w:rsidRDefault="0098791E" w:rsidP="006F7612">
            <w:pPr>
              <w:pStyle w:val="ColorfulList-Accent11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  <w:lang w:val="en-US"/>
              </w:rPr>
              <w:lastRenderedPageBreak/>
              <w:t xml:space="preserve">Hasil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perbandingan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download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berbagai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ISP di Indonesia (Telkom,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Myrepublic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Biznet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)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menunjukkan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bahwa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internet yang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digunakan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server OA 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lambat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jika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diakses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menggunakan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ISP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selain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Telkom</w:t>
            </w:r>
            <w:r w:rsidR="006F7612">
              <w:rPr>
                <w:rFonts w:cs="Calibri"/>
                <w:bCs/>
                <w:sz w:val="24"/>
                <w:szCs w:val="24"/>
              </w:rPr>
              <w:t>,</w:t>
            </w:r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>bahkan</w:t>
            </w:r>
            <w:proofErr w:type="spellEnd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>dengan</w:t>
            </w:r>
            <w:proofErr w:type="spellEnd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>Biznet</w:t>
            </w:r>
            <w:proofErr w:type="spellEnd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>merupakan</w:t>
            </w:r>
            <w:proofErr w:type="spellEnd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 xml:space="preserve"> server </w:t>
            </w:r>
            <w:proofErr w:type="spellStart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>tercepat</w:t>
            </w:r>
            <w:proofErr w:type="spellEnd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 xml:space="preserve"> yang kami </w:t>
            </w:r>
            <w:proofErr w:type="spellStart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>miliki</w:t>
            </w:r>
            <w:proofErr w:type="spellEnd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>hasil</w:t>
            </w:r>
            <w:proofErr w:type="spellEnd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 xml:space="preserve"> download server OA dan </w:t>
            </w:r>
            <w:proofErr w:type="spellStart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>Narada</w:t>
            </w:r>
            <w:proofErr w:type="spellEnd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>sangat</w:t>
            </w:r>
            <w:proofErr w:type="spellEnd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>lambat</w:t>
            </w:r>
            <w:proofErr w:type="spellEnd"/>
            <w:r w:rsidR="00E23191">
              <w:rPr>
                <w:rFonts w:cs="Calibri"/>
                <w:bCs/>
                <w:sz w:val="24"/>
                <w:szCs w:val="24"/>
                <w:lang w:val="en-US"/>
              </w:rPr>
              <w:t>.</w:t>
            </w:r>
          </w:p>
          <w:p w14:paraId="05B98E25" w14:textId="6CA15D95" w:rsidR="00752DCD" w:rsidRPr="00F95C4E" w:rsidRDefault="00E23191" w:rsidP="00F95C4E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Dari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poin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menujukkan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speedtest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dilakukan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pada server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Narada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relevan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hasil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download real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luar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jaringan</w:t>
            </w:r>
            <w:proofErr w:type="spellEnd"/>
            <w:r w:rsidR="006F7612">
              <w:rPr>
                <w:rFonts w:cs="Calibri"/>
                <w:bCs/>
                <w:sz w:val="24"/>
                <w:szCs w:val="24"/>
              </w:rPr>
              <w:t>.</w:t>
            </w:r>
            <w:r w:rsidR="00752DCD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752DCD">
              <w:rPr>
                <w:rFonts w:cs="Calibri"/>
                <w:bCs/>
                <w:sz w:val="24"/>
                <w:szCs w:val="24"/>
              </w:rPr>
              <w:t xml:space="preserve">Ideal </w:t>
            </w:r>
            <w:proofErr w:type="spellStart"/>
            <w:r w:rsidR="00752DCD">
              <w:rPr>
                <w:rFonts w:cs="Calibri"/>
                <w:bCs/>
                <w:sz w:val="24"/>
                <w:szCs w:val="24"/>
              </w:rPr>
              <w:t>download</w:t>
            </w:r>
            <w:proofErr w:type="spellEnd"/>
            <w:r w:rsidR="00752DCD">
              <w:rPr>
                <w:rFonts w:cs="Calibri"/>
                <w:bCs/>
                <w:sz w:val="24"/>
                <w:szCs w:val="24"/>
              </w:rPr>
              <w:t xml:space="preserve"> seharusnya ±</w:t>
            </w:r>
            <w:r w:rsidR="00752DCD">
              <w:rPr>
                <w:rFonts w:cs="Calibri"/>
                <w:bCs/>
                <w:sz w:val="24"/>
                <w:szCs w:val="24"/>
                <w:lang w:val="en-US"/>
              </w:rPr>
              <w:t>2</w:t>
            </w:r>
            <w:r w:rsidR="00752DCD">
              <w:rPr>
                <w:rFonts w:cs="Calibri"/>
                <w:bCs/>
                <w:sz w:val="24"/>
                <w:szCs w:val="24"/>
              </w:rPr>
              <w:t>0 M</w:t>
            </w:r>
            <w:r w:rsidR="00752DCD">
              <w:rPr>
                <w:rFonts w:cs="Calibri"/>
                <w:bCs/>
                <w:sz w:val="24"/>
                <w:szCs w:val="24"/>
                <w:lang w:val="en-US"/>
              </w:rPr>
              <w:t>B = 100 Mbps</w:t>
            </w:r>
            <w:r w:rsidR="00752DCD">
              <w:rPr>
                <w:rFonts w:cs="Calibri"/>
                <w:bCs/>
                <w:sz w:val="24"/>
                <w:szCs w:val="24"/>
              </w:rPr>
              <w:t xml:space="preserve">. </w:t>
            </w:r>
            <w:r w:rsidR="006F7612">
              <w:rPr>
                <w:rFonts w:cs="Calibri"/>
                <w:bCs/>
                <w:sz w:val="24"/>
                <w:szCs w:val="24"/>
              </w:rPr>
              <w:t xml:space="preserve">Berikut hasil </w:t>
            </w:r>
            <w:proofErr w:type="spellStart"/>
            <w:r w:rsidR="006F7612">
              <w:rPr>
                <w:rFonts w:cs="Calibri"/>
                <w:bCs/>
                <w:sz w:val="24"/>
                <w:szCs w:val="24"/>
              </w:rPr>
              <w:t>speedtest</w:t>
            </w:r>
            <w:proofErr w:type="spellEnd"/>
            <w:r w:rsidR="006F7612"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 w:rsidR="006F7612">
              <w:rPr>
                <w:rFonts w:cs="Calibri"/>
                <w:bCs/>
                <w:sz w:val="24"/>
                <w:szCs w:val="24"/>
              </w:rPr>
              <w:t>donwload</w:t>
            </w:r>
            <w:proofErr w:type="spellEnd"/>
            <w:r w:rsidR="006F7612">
              <w:rPr>
                <w:rFonts w:cs="Calibri"/>
                <w:bCs/>
                <w:sz w:val="24"/>
                <w:szCs w:val="24"/>
              </w:rPr>
              <w:t xml:space="preserve"> dari masing-masing ISP:</w:t>
            </w:r>
          </w:p>
          <w:p w14:paraId="698F52A0" w14:textId="2CA5035C" w:rsidR="006F7612" w:rsidRDefault="006F7612" w:rsidP="006F7612">
            <w:pPr>
              <w:pStyle w:val="ColorfulList-Accent11"/>
              <w:keepNext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noProof/>
              </w:rPr>
            </w:pP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Download server OA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menggunakan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ISP Telkom 4.62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MBps</w:t>
            </w:r>
            <w:proofErr w:type="spellEnd"/>
          </w:p>
          <w:p w14:paraId="57B70E34" w14:textId="48290AC7" w:rsidR="0098791E" w:rsidRDefault="0098791E" w:rsidP="006F7612">
            <w:pPr>
              <w:pStyle w:val="ColorfulList-Accent1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6DB19A1" wp14:editId="005EF24E">
                  <wp:extent cx="5830335" cy="13487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40070" r="2120" b="16553"/>
                          <a:stretch/>
                        </pic:blipFill>
                        <pic:spPr bwMode="auto">
                          <a:xfrm>
                            <a:off x="0" y="0"/>
                            <a:ext cx="5847891" cy="135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CBA9B0" w14:textId="77777777" w:rsidR="00752DCD" w:rsidRPr="00752DCD" w:rsidRDefault="00752DCD" w:rsidP="00752DCD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Cs/>
                <w:sz w:val="24"/>
                <w:szCs w:val="24"/>
              </w:rPr>
            </w:pPr>
          </w:p>
          <w:p w14:paraId="40DAD875" w14:textId="3A8ED897" w:rsidR="00752DCD" w:rsidRPr="00752DCD" w:rsidRDefault="00752DCD" w:rsidP="00752DCD">
            <w:pPr>
              <w:pStyle w:val="ColorfulList-Accent11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Download server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Narada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ISP Telkom 4.80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MBps</w:t>
            </w:r>
            <w:proofErr w:type="spellEnd"/>
          </w:p>
          <w:p w14:paraId="772A73F3" w14:textId="452F40EF" w:rsidR="0098791E" w:rsidRDefault="0098791E" w:rsidP="0098791E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0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22E532C" wp14:editId="7B11C378">
                  <wp:extent cx="5829935" cy="205931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33727" r="2758"/>
                          <a:stretch/>
                        </pic:blipFill>
                        <pic:spPr bwMode="auto">
                          <a:xfrm>
                            <a:off x="0" y="0"/>
                            <a:ext cx="5860473" cy="2070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DBCF73" w14:textId="77777777" w:rsidR="00752DCD" w:rsidRPr="00752DCD" w:rsidRDefault="00752DCD" w:rsidP="00752DCD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/>
                <w:sz w:val="24"/>
                <w:szCs w:val="24"/>
                <w:lang w:val="en-US"/>
              </w:rPr>
            </w:pPr>
          </w:p>
          <w:p w14:paraId="70B9038F" w14:textId="0B1E43D7" w:rsidR="00752DCD" w:rsidRPr="00752DCD" w:rsidRDefault="00752DCD" w:rsidP="00752DCD">
            <w:pPr>
              <w:pStyle w:val="ColorfulList-Accent11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85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Download server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Narada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ISP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Myrepublic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369KBps</w:t>
            </w:r>
          </w:p>
          <w:p w14:paraId="03A2E91C" w14:textId="64BE39B7" w:rsidR="0098791E" w:rsidRDefault="0098791E" w:rsidP="00752DCD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0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A412CFA" wp14:editId="4AAE5557">
                  <wp:extent cx="5810726" cy="1600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38688" r="9314" b="7485"/>
                          <a:stretch/>
                        </pic:blipFill>
                        <pic:spPr bwMode="auto">
                          <a:xfrm>
                            <a:off x="0" y="0"/>
                            <a:ext cx="5827194" cy="160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61F859" w14:textId="349B5620" w:rsidR="0098791E" w:rsidRPr="00A971CF" w:rsidRDefault="0098791E" w:rsidP="00752DCD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110D3805" w14:textId="066E9024" w:rsidR="00752DCD" w:rsidRPr="00752DCD" w:rsidRDefault="00752DCD" w:rsidP="00D262C4">
            <w:pPr>
              <w:pStyle w:val="ColorfulList-Accent11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19"/>
              <w:rPr>
                <w:rFonts w:cs="Calibri"/>
                <w:b/>
                <w:sz w:val="24"/>
                <w:szCs w:val="24"/>
                <w:lang w:val="en-US"/>
              </w:rPr>
            </w:pPr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 xml:space="preserve">Download server OA </w:t>
            </w:r>
            <w:proofErr w:type="spellStart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>dari</w:t>
            </w:r>
            <w:proofErr w:type="spellEnd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 xml:space="preserve"> ISP </w:t>
            </w:r>
            <w:proofErr w:type="spellStart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>Myrepublic</w:t>
            </w:r>
            <w:proofErr w:type="spellEnd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 xml:space="preserve"> 1.8 </w:t>
            </w:r>
            <w:proofErr w:type="spellStart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>MBps</w:t>
            </w:r>
            <w:proofErr w:type="spellEnd"/>
          </w:p>
          <w:p w14:paraId="5E1BB304" w14:textId="7742AABE" w:rsidR="00752DCD" w:rsidRDefault="00752DCD" w:rsidP="00752DCD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0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39D2173" wp14:editId="3E61463D">
                  <wp:extent cx="5806351" cy="1188720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65531" r="2563"/>
                          <a:stretch/>
                        </pic:blipFill>
                        <pic:spPr bwMode="auto">
                          <a:xfrm>
                            <a:off x="0" y="0"/>
                            <a:ext cx="5812736" cy="1190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854FDC" w14:textId="77777777" w:rsidR="005A14C6" w:rsidRPr="005A14C6" w:rsidRDefault="005A14C6" w:rsidP="005A14C6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743"/>
              <w:rPr>
                <w:rFonts w:cs="Calibri"/>
                <w:b/>
                <w:sz w:val="24"/>
                <w:szCs w:val="24"/>
                <w:lang w:val="en-US"/>
              </w:rPr>
            </w:pPr>
          </w:p>
          <w:p w14:paraId="25C81984" w14:textId="1C2FA979" w:rsidR="00752DCD" w:rsidRPr="00752DCD" w:rsidRDefault="00752DCD" w:rsidP="00752DCD">
            <w:pPr>
              <w:pStyle w:val="ColorfulList-Accent11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743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rFonts w:cs="Calibri"/>
                <w:bCs/>
                <w:sz w:val="24"/>
                <w:szCs w:val="24"/>
                <w:lang w:val="en-US"/>
              </w:rPr>
              <w:lastRenderedPageBreak/>
              <w:t xml:space="preserve">Download server OA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ISP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Biznet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38.9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KBps</w:t>
            </w:r>
            <w:proofErr w:type="spellEnd"/>
          </w:p>
          <w:p w14:paraId="4FA2016A" w14:textId="6CA8E0E1" w:rsidR="0098791E" w:rsidRDefault="0098791E" w:rsidP="00752DCD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34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F1FBB7" wp14:editId="226E918B">
                  <wp:extent cx="5814922" cy="11734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62249" r="1965"/>
                          <a:stretch/>
                        </pic:blipFill>
                        <pic:spPr bwMode="auto">
                          <a:xfrm>
                            <a:off x="0" y="0"/>
                            <a:ext cx="5832136" cy="1176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1D2EEE" w14:textId="0834065C" w:rsidR="0098791E" w:rsidRPr="0098791E" w:rsidRDefault="0098791E" w:rsidP="00752DCD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40A0D6C0" w14:textId="38FC5762" w:rsidR="00752DCD" w:rsidRPr="00752DCD" w:rsidRDefault="00752DCD" w:rsidP="00752DCD">
            <w:pPr>
              <w:pStyle w:val="ColorfulList-Accent11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743"/>
              <w:rPr>
                <w:rFonts w:cs="Calibri"/>
                <w:b/>
                <w:sz w:val="24"/>
                <w:szCs w:val="24"/>
                <w:lang w:val="en-US"/>
              </w:rPr>
            </w:pPr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 xml:space="preserve">Download server </w:t>
            </w:r>
            <w:proofErr w:type="spellStart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>Narada</w:t>
            </w:r>
            <w:proofErr w:type="spellEnd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>dari</w:t>
            </w:r>
            <w:proofErr w:type="spellEnd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 xml:space="preserve"> ISP </w:t>
            </w:r>
            <w:proofErr w:type="spellStart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>Biznet</w:t>
            </w:r>
            <w:proofErr w:type="spellEnd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 xml:space="preserve"> 28.4 </w:t>
            </w:r>
            <w:proofErr w:type="spellStart"/>
            <w:r w:rsidRPr="00752DCD">
              <w:rPr>
                <w:rFonts w:cs="Calibri"/>
                <w:bCs/>
                <w:sz w:val="24"/>
                <w:szCs w:val="24"/>
                <w:lang w:val="en-US"/>
              </w:rPr>
              <w:t>KBps</w:t>
            </w:r>
            <w:proofErr w:type="spellEnd"/>
          </w:p>
          <w:p w14:paraId="1B024944" w14:textId="2D30B51D" w:rsidR="0098791E" w:rsidRDefault="0098791E" w:rsidP="00752DCD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34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91E827C" wp14:editId="4CB3E7D9">
                  <wp:extent cx="5819206" cy="21107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32231" r="2289"/>
                          <a:stretch/>
                        </pic:blipFill>
                        <pic:spPr bwMode="auto">
                          <a:xfrm>
                            <a:off x="0" y="0"/>
                            <a:ext cx="5835617" cy="211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951F7B" w14:textId="2CD2470D" w:rsidR="006F7612" w:rsidRDefault="006F7612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552C14DD" w14:textId="279236EA" w:rsidR="00752DCD" w:rsidRDefault="0052273C" w:rsidP="0052273C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34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Catatan : </w:t>
            </w:r>
          </w:p>
          <w:p w14:paraId="23115384" w14:textId="0CB7839E" w:rsidR="00752DCD" w:rsidRDefault="0052273C" w:rsidP="0055599E">
            <w:pPr>
              <w:pStyle w:val="ColorfulList-Accent11"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Perihal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speed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download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internet, bisa dikonfirmasikan </w:t>
            </w:r>
            <w:r w:rsidR="007A41D2">
              <w:rPr>
                <w:rFonts w:cs="Calibri"/>
                <w:bCs/>
                <w:sz w:val="24"/>
                <w:szCs w:val="24"/>
              </w:rPr>
              <w:t xml:space="preserve">terlebih dahulu </w:t>
            </w:r>
            <w:r>
              <w:rPr>
                <w:rFonts w:cs="Calibri"/>
                <w:bCs/>
                <w:sz w:val="24"/>
                <w:szCs w:val="24"/>
              </w:rPr>
              <w:t xml:space="preserve">ke ISP terkait. Kenapa hasil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download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upload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tidak sesuai dengan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speedtest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ketika menggunakan ISP selain telkom</w:t>
            </w:r>
            <w:r w:rsidR="007A41D2">
              <w:rPr>
                <w:rFonts w:cs="Calibri"/>
                <w:bCs/>
                <w:sz w:val="24"/>
                <w:szCs w:val="24"/>
              </w:rPr>
              <w:t xml:space="preserve">. </w:t>
            </w:r>
            <w:r w:rsidRPr="007A41D2">
              <w:rPr>
                <w:rFonts w:cs="Calibri"/>
                <w:bCs/>
                <w:sz w:val="24"/>
                <w:szCs w:val="24"/>
              </w:rPr>
              <w:t xml:space="preserve">Kalau misalkan </w:t>
            </w:r>
            <w:r w:rsidR="004B3FC4">
              <w:rPr>
                <w:rFonts w:cs="Calibri"/>
                <w:bCs/>
                <w:sz w:val="24"/>
                <w:szCs w:val="24"/>
              </w:rPr>
              <w:t xml:space="preserve">akan </w:t>
            </w:r>
            <w:r w:rsidRPr="007A41D2">
              <w:rPr>
                <w:rFonts w:cs="Calibri"/>
                <w:bCs/>
                <w:sz w:val="24"/>
                <w:szCs w:val="24"/>
              </w:rPr>
              <w:t xml:space="preserve">ganti ISP lain, rekomendasi dari kami menggunakan </w:t>
            </w:r>
            <w:proofErr w:type="spellStart"/>
            <w:r w:rsidRPr="007A41D2">
              <w:rPr>
                <w:rFonts w:cs="Calibri"/>
                <w:bCs/>
                <w:sz w:val="24"/>
                <w:szCs w:val="24"/>
              </w:rPr>
              <w:t>Biznet</w:t>
            </w:r>
            <w:proofErr w:type="spellEnd"/>
            <w:r w:rsidR="00FA4A20">
              <w:rPr>
                <w:rFonts w:cs="Calibri"/>
                <w:bCs/>
                <w:sz w:val="24"/>
                <w:szCs w:val="24"/>
              </w:rPr>
              <w:t xml:space="preserve"> atau </w:t>
            </w:r>
            <w:proofErr w:type="spellStart"/>
            <w:r w:rsidR="00FA4A20">
              <w:rPr>
                <w:rFonts w:cs="Calibri"/>
                <w:bCs/>
                <w:sz w:val="24"/>
                <w:szCs w:val="24"/>
              </w:rPr>
              <w:t>Maxindo</w:t>
            </w:r>
            <w:proofErr w:type="spellEnd"/>
          </w:p>
          <w:p w14:paraId="574BF215" w14:textId="510622A8" w:rsidR="007A41D2" w:rsidRPr="0055599E" w:rsidRDefault="0055599E" w:rsidP="007D2A40">
            <w:pPr>
              <w:pStyle w:val="ColorfulList-Accent11"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Selain solusi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diatas</w:t>
            </w:r>
            <w:proofErr w:type="spellEnd"/>
            <w:r w:rsidR="00B25C3F">
              <w:rPr>
                <w:rFonts w:cs="Calibri"/>
                <w:bCs/>
                <w:sz w:val="24"/>
                <w:szCs w:val="24"/>
              </w:rPr>
              <w:t xml:space="preserve"> </w:t>
            </w:r>
            <w:r w:rsidR="004B3FC4">
              <w:rPr>
                <w:rFonts w:cs="Calibri"/>
                <w:bCs/>
                <w:sz w:val="24"/>
                <w:szCs w:val="24"/>
              </w:rPr>
              <w:t xml:space="preserve">untuk jaringan lebih stabil dan tidak perlu adanya perawatan </w:t>
            </w:r>
            <w:proofErr w:type="spellStart"/>
            <w:r w:rsidR="004B3FC4">
              <w:rPr>
                <w:rFonts w:cs="Calibri"/>
                <w:bCs/>
                <w:sz w:val="24"/>
                <w:szCs w:val="24"/>
              </w:rPr>
              <w:t>hardware</w:t>
            </w:r>
            <w:proofErr w:type="spellEnd"/>
            <w:r w:rsidR="004B3FC4">
              <w:rPr>
                <w:rFonts w:cs="Calibri"/>
                <w:bCs/>
                <w:sz w:val="24"/>
                <w:szCs w:val="24"/>
              </w:rPr>
              <w:t xml:space="preserve">, </w:t>
            </w:r>
            <w:r w:rsidR="00B25C3F">
              <w:rPr>
                <w:rFonts w:cs="Calibri"/>
                <w:bCs/>
                <w:sz w:val="24"/>
                <w:szCs w:val="24"/>
              </w:rPr>
              <w:t xml:space="preserve">aplikasi dapat dipasang pada </w:t>
            </w:r>
            <w:proofErr w:type="spellStart"/>
            <w:r w:rsidR="00B25C3F">
              <w:rPr>
                <w:rFonts w:cs="Calibri"/>
                <w:bCs/>
                <w:sz w:val="24"/>
                <w:szCs w:val="24"/>
              </w:rPr>
              <w:t>cloud</w:t>
            </w:r>
            <w:proofErr w:type="spellEnd"/>
            <w:r w:rsidR="00B25C3F">
              <w:rPr>
                <w:rFonts w:cs="Calibri"/>
                <w:bCs/>
                <w:sz w:val="24"/>
                <w:szCs w:val="24"/>
              </w:rPr>
              <w:t xml:space="preserve"> server atau VPS </w:t>
            </w:r>
          </w:p>
          <w:p w14:paraId="0AC7A836" w14:textId="288CCEAD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3CE17905" w14:textId="7AC6EA21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3C10EC53" w14:textId="7046FB33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6E1FC591" w14:textId="53EB3732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01B16C2F" w14:textId="0E8FF396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438070ED" w14:textId="3178FDC1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09AB9DCC" w14:textId="17D155EE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54DA557D" w14:textId="570E87EE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6381A866" w14:textId="00264353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56F17AB4" w14:textId="08FD2409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725C2A8F" w14:textId="54D9A01E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3BE07597" w14:textId="2D0C01C4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40AC82DC" w14:textId="352516C7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6AE79680" w14:textId="51858DE8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0BA1DC38" w14:textId="5B8A0923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598D77C7" w14:textId="2338F4FF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5B1B9D19" w14:textId="4D66A657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760844C6" w14:textId="364352B9" w:rsidR="00752DCD" w:rsidRDefault="00752DCD" w:rsidP="006F7612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rPr>
                <w:rFonts w:cs="Calibri"/>
                <w:bCs/>
                <w:sz w:val="24"/>
                <w:szCs w:val="24"/>
              </w:rPr>
            </w:pPr>
          </w:p>
          <w:p w14:paraId="7CB80BE9" w14:textId="038A07AB" w:rsidR="00F445EC" w:rsidRPr="00F445EC" w:rsidRDefault="00F445EC" w:rsidP="00F445EC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34"/>
              <w:rPr>
                <w:rFonts w:cs="Calibri"/>
                <w:b/>
                <w:sz w:val="24"/>
                <w:szCs w:val="24"/>
              </w:rPr>
            </w:pPr>
            <w:r w:rsidRPr="00F445EC">
              <w:rPr>
                <w:rFonts w:cs="Calibri"/>
                <w:b/>
                <w:sz w:val="24"/>
                <w:szCs w:val="24"/>
              </w:rPr>
              <w:lastRenderedPageBreak/>
              <w:t>Catatan tim PTPN</w:t>
            </w:r>
            <w:r w:rsidR="00C86889">
              <w:rPr>
                <w:rFonts w:cs="Calibri"/>
                <w:b/>
                <w:sz w:val="24"/>
                <w:szCs w:val="24"/>
              </w:rPr>
              <w:t xml:space="preserve"> </w:t>
            </w:r>
            <w:r w:rsidRPr="00F445EC">
              <w:rPr>
                <w:rFonts w:cs="Calibri"/>
                <w:b/>
                <w:sz w:val="24"/>
                <w:szCs w:val="24"/>
              </w:rPr>
              <w:t>X</w:t>
            </w:r>
            <w:r w:rsidR="006D1F50">
              <w:rPr>
                <w:rFonts w:cs="Calibri"/>
                <w:b/>
                <w:sz w:val="24"/>
                <w:szCs w:val="24"/>
              </w:rPr>
              <w:t xml:space="preserve"> </w:t>
            </w:r>
            <w:r w:rsidRPr="00F445EC">
              <w:rPr>
                <w:rFonts w:cs="Calibri"/>
                <w:b/>
                <w:sz w:val="24"/>
                <w:szCs w:val="24"/>
              </w:rPr>
              <w:t>:</w:t>
            </w:r>
          </w:p>
          <w:p w14:paraId="1FC7DB37" w14:textId="297DEB2A" w:rsidR="0059661D" w:rsidRPr="0059661D" w:rsidRDefault="0059661D" w:rsidP="00F445EC">
            <w:pPr>
              <w:pStyle w:val="ColorfulList-Accent1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/>
                <w:sz w:val="24"/>
                <w:szCs w:val="24"/>
              </w:rPr>
            </w:pPr>
            <w:proofErr w:type="spellStart"/>
            <w:r>
              <w:rPr>
                <w:rFonts w:cs="Calibri"/>
                <w:bCs/>
                <w:sz w:val="24"/>
                <w:szCs w:val="24"/>
              </w:rPr>
              <w:t>Speedtest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download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dari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wifi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485KB/s. Ideal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download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seharsunya</w:t>
            </w:r>
            <w:proofErr w:type="spellEnd"/>
            <w:r>
              <w:rPr>
                <w:rFonts w:cs="Calibri"/>
                <w:bCs/>
                <w:sz w:val="24"/>
                <w:szCs w:val="24"/>
              </w:rPr>
              <w:t xml:space="preserve"> ±10 MB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= </w:t>
            </w:r>
            <w:r>
              <w:rPr>
                <w:rFonts w:cs="Calibri"/>
                <w:bCs/>
                <w:sz w:val="24"/>
                <w:szCs w:val="24"/>
              </w:rPr>
              <w:t>±80 M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>b</w:t>
            </w:r>
            <w:proofErr w:type="spellStart"/>
            <w:r>
              <w:rPr>
                <w:rFonts w:cs="Calibri"/>
                <w:bCs/>
                <w:sz w:val="24"/>
                <w:szCs w:val="24"/>
              </w:rPr>
              <w:t>ps</w:t>
            </w:r>
            <w:proofErr w:type="spellEnd"/>
          </w:p>
          <w:p w14:paraId="56D2C859" w14:textId="6615D73C" w:rsidR="00A67A54" w:rsidRPr="00A67A54" w:rsidRDefault="0059661D" w:rsidP="00A67A54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34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E8E876" wp14:editId="342AD08F">
                  <wp:extent cx="5836300" cy="19507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8014" r="3833" b="49129"/>
                          <a:stretch/>
                        </pic:blipFill>
                        <pic:spPr bwMode="auto">
                          <a:xfrm>
                            <a:off x="0" y="0"/>
                            <a:ext cx="5837740" cy="195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BDEC0F" w14:textId="77777777" w:rsidR="00A67A54" w:rsidRPr="00A67A54" w:rsidRDefault="00A67A54" w:rsidP="00A67A54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/>
                <w:sz w:val="24"/>
                <w:szCs w:val="24"/>
              </w:rPr>
            </w:pPr>
          </w:p>
          <w:p w14:paraId="2A4D4139" w14:textId="6F5CE4AE" w:rsidR="008E75D6" w:rsidRPr="008E1F2F" w:rsidRDefault="008E75D6" w:rsidP="00F445EC">
            <w:pPr>
              <w:pStyle w:val="ColorfulList-Accent1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Hasil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bandwi</w:t>
            </w:r>
            <w:r>
              <w:rPr>
                <w:rFonts w:cs="Calibri"/>
                <w:bCs/>
                <w:sz w:val="24"/>
                <w:szCs w:val="24"/>
              </w:rPr>
              <w:t>dt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h test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IP public yang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sama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OA pada server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Narada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hasil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download 76.55 Mbps dan Upload 74.27 Mbps</w:t>
            </w:r>
          </w:p>
          <w:p w14:paraId="745AFFAA" w14:textId="7807E46C" w:rsidR="008E1F2F" w:rsidRPr="008E1F2F" w:rsidRDefault="008E1F2F" w:rsidP="008E1F2F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/>
                <w:sz w:val="24"/>
                <w:szCs w:val="24"/>
              </w:rPr>
            </w:pPr>
            <w:r>
              <w:object w:dxaOrig="4320" w:dyaOrig="2171" w14:anchorId="620F1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4.6pt;height:193.8pt" o:ole="">
                  <v:imagedata r:id="rId20" o:title=""/>
                </v:shape>
                <o:OLEObject Type="Embed" ProgID="PBrush" ShapeID="_x0000_i1025" DrawAspect="Content" ObjectID="_1642394660" r:id="rId21"/>
              </w:object>
            </w:r>
          </w:p>
          <w:p w14:paraId="317A67DC" w14:textId="567C87B6" w:rsidR="00502A35" w:rsidRPr="008E1F2F" w:rsidRDefault="00502A35" w:rsidP="00502A35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819"/>
              <w:rPr>
                <w:rFonts w:cs="Calibri"/>
                <w:b/>
                <w:sz w:val="24"/>
                <w:szCs w:val="24"/>
                <w:lang w:val="en-US"/>
              </w:rPr>
            </w:pPr>
          </w:p>
          <w:p w14:paraId="2D65840A" w14:textId="2BB5C494" w:rsidR="006730CF" w:rsidRPr="00865094" w:rsidRDefault="00F445EC" w:rsidP="00F445EC">
            <w:pPr>
              <w:pStyle w:val="ColorfulList-Accent1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Dari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hasil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r w:rsidR="00865094">
              <w:rPr>
                <w:rFonts w:cs="Calibri"/>
                <w:bCs/>
                <w:sz w:val="24"/>
                <w:szCs w:val="24"/>
                <w:lang w:val="en-US"/>
              </w:rPr>
              <w:t>No.</w:t>
            </w:r>
            <w:r w:rsidR="00865094">
              <w:rPr>
                <w:rFonts w:cs="Calibri"/>
                <w:bCs/>
                <w:sz w:val="24"/>
                <w:szCs w:val="24"/>
              </w:rPr>
              <w:t xml:space="preserve">1 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>dan</w:t>
            </w:r>
            <w:r w:rsidR="00865094">
              <w:rPr>
                <w:rFonts w:cs="Calibri"/>
                <w:bCs/>
                <w:sz w:val="24"/>
                <w:szCs w:val="24"/>
              </w:rPr>
              <w:t xml:space="preserve"> No.2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perlu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dilakukan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r w:rsidR="00865094">
              <w:rPr>
                <w:rFonts w:cs="Calibri"/>
                <w:bCs/>
                <w:sz w:val="24"/>
                <w:szCs w:val="24"/>
              </w:rPr>
              <w:t>analisa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kenapa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IP </w:t>
            </w:r>
            <w:r w:rsidR="00333B27">
              <w:rPr>
                <w:rFonts w:cs="Calibri"/>
                <w:bCs/>
                <w:sz w:val="24"/>
                <w:szCs w:val="24"/>
              </w:rPr>
              <w:t>p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ublic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sama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namun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server yang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berbeda</w:t>
            </w:r>
            <w:proofErr w:type="spellEnd"/>
            <w:r w:rsidR="00725B40">
              <w:rPr>
                <w:rFonts w:cs="Calibri"/>
                <w:bCs/>
                <w:sz w:val="24"/>
                <w:szCs w:val="24"/>
              </w:rPr>
              <w:t xml:space="preserve"> hasil </w:t>
            </w:r>
            <w:bookmarkStart w:id="0" w:name="_GoBack"/>
            <w:bookmarkEnd w:id="0"/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bandwi</w:t>
            </w:r>
            <w:proofErr w:type="spellEnd"/>
            <w:r w:rsidR="00935313">
              <w:rPr>
                <w:rFonts w:cs="Calibri"/>
                <w:bCs/>
                <w:sz w:val="24"/>
                <w:szCs w:val="24"/>
              </w:rPr>
              <w:t>d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th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testnya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berbeda</w:t>
            </w:r>
            <w:proofErr w:type="spellEnd"/>
            <w:r w:rsidR="00333B27">
              <w:rPr>
                <w:rFonts w:cs="Calibri"/>
                <w:bCs/>
                <w:sz w:val="24"/>
                <w:szCs w:val="24"/>
              </w:rPr>
              <w:t>. Seharusnya menghasil</w:t>
            </w:r>
            <w:r w:rsidR="00935313">
              <w:rPr>
                <w:rFonts w:cs="Calibri"/>
                <w:bCs/>
                <w:sz w:val="24"/>
                <w:szCs w:val="24"/>
              </w:rPr>
              <w:t>kan</w:t>
            </w:r>
            <w:r w:rsidR="00333B27"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 w:rsidR="00333B27">
              <w:rPr>
                <w:rFonts w:cs="Calibri"/>
                <w:bCs/>
                <w:sz w:val="24"/>
                <w:szCs w:val="24"/>
              </w:rPr>
              <w:t>bandwidth</w:t>
            </w:r>
            <w:proofErr w:type="spellEnd"/>
            <w:r w:rsidR="00333B27">
              <w:rPr>
                <w:rFonts w:cs="Calibri"/>
                <w:bCs/>
                <w:sz w:val="24"/>
                <w:szCs w:val="24"/>
              </w:rPr>
              <w:t xml:space="preserve"> </w:t>
            </w:r>
            <w:proofErr w:type="spellStart"/>
            <w:r w:rsidR="00333B27">
              <w:rPr>
                <w:rFonts w:cs="Calibri"/>
                <w:bCs/>
                <w:sz w:val="24"/>
                <w:szCs w:val="24"/>
              </w:rPr>
              <w:t>test</w:t>
            </w:r>
            <w:proofErr w:type="spellEnd"/>
            <w:r w:rsidR="00333B27">
              <w:rPr>
                <w:rFonts w:cs="Calibri"/>
                <w:bCs/>
                <w:sz w:val="24"/>
                <w:szCs w:val="24"/>
              </w:rPr>
              <w:t xml:space="preserve"> yang sama</w:t>
            </w:r>
          </w:p>
          <w:p w14:paraId="52480839" w14:textId="5ABAD0EA" w:rsidR="00865094" w:rsidRPr="00F445EC" w:rsidRDefault="00865094" w:rsidP="00F445EC">
            <w:pPr>
              <w:pStyle w:val="ColorfulList-Accent1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  <w:rPr>
                <w:rFonts w:cs="Calibri"/>
                <w:b/>
                <w:sz w:val="24"/>
                <w:szCs w:val="24"/>
              </w:rPr>
            </w:pP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Sebagai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bandwi</w:t>
            </w:r>
            <w:proofErr w:type="spellEnd"/>
            <w:r w:rsidR="00BC6643">
              <w:rPr>
                <w:rFonts w:cs="Calibri"/>
                <w:bCs/>
                <w:sz w:val="24"/>
                <w:szCs w:val="24"/>
              </w:rPr>
              <w:t>d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th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di Telkom </w:t>
            </w:r>
            <w:r>
              <w:rPr>
                <w:rFonts w:cs="Calibri"/>
                <w:bCs/>
                <w:sz w:val="24"/>
                <w:szCs w:val="24"/>
              </w:rPr>
              <w:t>±</w:t>
            </w:r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50Mbps, dan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hasil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test di server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Narada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sudah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sesuai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Calibri"/>
                <w:bCs/>
                <w:sz w:val="24"/>
                <w:szCs w:val="24"/>
                <w:lang w:val="en-US"/>
              </w:rPr>
              <w:t>langganan</w:t>
            </w:r>
            <w:proofErr w:type="spellEnd"/>
            <w:r>
              <w:rPr>
                <w:rFonts w:cs="Calibri"/>
                <w:bCs/>
                <w:sz w:val="24"/>
                <w:szCs w:val="24"/>
                <w:lang w:val="en-US"/>
              </w:rPr>
              <w:t xml:space="preserve"> PTPN X</w:t>
            </w:r>
          </w:p>
          <w:p w14:paraId="23DC4EB6" w14:textId="5F0A3A7F" w:rsidR="008A0D10" w:rsidRDefault="008A0D10" w:rsidP="008A0D10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459"/>
            </w:pPr>
          </w:p>
          <w:p w14:paraId="7A37C0E3" w14:textId="77777777" w:rsidR="008A0D10" w:rsidRPr="00C44BA6" w:rsidRDefault="008A0D10" w:rsidP="008A0D10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ind w:left="0"/>
              <w:rPr>
                <w:rFonts w:cs="Calibri"/>
                <w:bCs/>
                <w:sz w:val="24"/>
                <w:szCs w:val="24"/>
                <w:lang w:val="en-US"/>
              </w:rPr>
            </w:pPr>
          </w:p>
          <w:p w14:paraId="6D18132A" w14:textId="69E17BCA" w:rsidR="00C44BA6" w:rsidRPr="00677AB0" w:rsidRDefault="00C44BA6" w:rsidP="00C44BA6">
            <w:pPr>
              <w:pStyle w:val="ColorfulList-Accent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F445EC" w:rsidRPr="006E64F6" w14:paraId="3E5666EA" w14:textId="77777777" w:rsidTr="00533DE5">
        <w:trPr>
          <w:trHeight w:val="1981"/>
        </w:trPr>
        <w:tc>
          <w:tcPr>
            <w:tcW w:w="9400" w:type="dxa"/>
            <w:gridSpan w:val="4"/>
          </w:tcPr>
          <w:p w14:paraId="0DF30012" w14:textId="77777777" w:rsidR="00F445EC" w:rsidRPr="00F445EC" w:rsidRDefault="00F445EC" w:rsidP="0066543D">
            <w:pPr>
              <w:pStyle w:val="ColorfulList-Accent11"/>
              <w:spacing w:after="120"/>
              <w:ind w:left="0" w:right="354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F630BA" w:rsidRPr="006E64F6" w14:paraId="70B0B7D6" w14:textId="7607C288" w:rsidTr="00F630BA">
        <w:trPr>
          <w:trHeight w:val="1465"/>
        </w:trPr>
        <w:tc>
          <w:tcPr>
            <w:tcW w:w="4673" w:type="dxa"/>
            <w:tcBorders>
              <w:right w:val="single" w:sz="4" w:space="0" w:color="auto"/>
            </w:tcBorders>
          </w:tcPr>
          <w:p w14:paraId="0729D49E" w14:textId="5047F5DD" w:rsidR="00F630BA" w:rsidRPr="008858F0" w:rsidRDefault="0008463F" w:rsidP="00510450">
            <w:pPr>
              <w:pStyle w:val="ColorfulList-Accent11"/>
              <w:spacing w:after="120"/>
              <w:ind w:left="0" w:right="-112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lastRenderedPageBreak/>
              <w:t xml:space="preserve">Bagian </w:t>
            </w:r>
            <w:proofErr w:type="spellStart"/>
            <w:r>
              <w:rPr>
                <w:rFonts w:cs="Calibri"/>
                <w:b/>
                <w:bCs/>
                <w:sz w:val="24"/>
                <w:szCs w:val="24"/>
              </w:rPr>
              <w:t>Sekper</w:t>
            </w:r>
            <w:proofErr w:type="spellEnd"/>
            <w:r>
              <w:rPr>
                <w:rFonts w:cs="Calibri"/>
                <w:b/>
                <w:bCs/>
                <w:sz w:val="24"/>
                <w:szCs w:val="24"/>
              </w:rPr>
              <w:t xml:space="preserve"> &amp; PKBL</w:t>
            </w:r>
          </w:p>
        </w:tc>
        <w:tc>
          <w:tcPr>
            <w:tcW w:w="4727" w:type="dxa"/>
            <w:gridSpan w:val="3"/>
            <w:tcBorders>
              <w:left w:val="single" w:sz="4" w:space="0" w:color="auto"/>
            </w:tcBorders>
          </w:tcPr>
          <w:p w14:paraId="22BEDF48" w14:textId="6E87D0C9" w:rsidR="00F630BA" w:rsidRPr="008858F0" w:rsidRDefault="00F630BA" w:rsidP="00510450">
            <w:pPr>
              <w:pStyle w:val="ColorfulList-Accent11"/>
              <w:spacing w:after="120"/>
              <w:ind w:left="0" w:right="-6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8858F0">
              <w:rPr>
                <w:rFonts w:cs="Calibri"/>
                <w:b/>
                <w:bCs/>
                <w:sz w:val="24"/>
                <w:szCs w:val="24"/>
              </w:rPr>
              <w:t>PT Sekawan Media</w:t>
            </w:r>
            <w:r w:rsidR="00132B0A">
              <w:rPr>
                <w:rFonts w:cs="Calibri"/>
                <w:b/>
                <w:bCs/>
                <w:sz w:val="24"/>
                <w:szCs w:val="24"/>
              </w:rPr>
              <w:t xml:space="preserve"> Informatika</w:t>
            </w:r>
          </w:p>
        </w:tc>
      </w:tr>
    </w:tbl>
    <w:p w14:paraId="01361F55" w14:textId="2F143F13" w:rsidR="006501C3" w:rsidRDefault="006501C3" w:rsidP="00A92E8F">
      <w:pPr>
        <w:pStyle w:val="ColorfulList-Accent11"/>
        <w:spacing w:after="0"/>
        <w:ind w:left="0" w:right="354"/>
        <w:jc w:val="both"/>
        <w:rPr>
          <w:rFonts w:cs="Calibri"/>
          <w:sz w:val="20"/>
          <w:szCs w:val="20"/>
          <w:lang w:val="en-ID"/>
        </w:rPr>
      </w:pPr>
    </w:p>
    <w:p w14:paraId="4E99CE12" w14:textId="77777777" w:rsidR="004C4EAB" w:rsidRDefault="004C4EAB" w:rsidP="00A92E8F">
      <w:pPr>
        <w:pStyle w:val="ColorfulList-Accent11"/>
        <w:spacing w:after="0"/>
        <w:ind w:left="0" w:right="354"/>
        <w:jc w:val="both"/>
        <w:rPr>
          <w:rFonts w:cs="Calibri"/>
          <w:sz w:val="20"/>
          <w:szCs w:val="20"/>
          <w:lang w:val="en-ID"/>
        </w:rPr>
      </w:pPr>
    </w:p>
    <w:p w14:paraId="63B0941D" w14:textId="77777777" w:rsidR="004C4EAB" w:rsidRDefault="004C4EAB" w:rsidP="00A92E8F">
      <w:pPr>
        <w:pStyle w:val="ColorfulList-Accent11"/>
        <w:spacing w:after="0"/>
        <w:ind w:left="0" w:right="354"/>
        <w:jc w:val="both"/>
        <w:rPr>
          <w:rFonts w:cs="Calibri"/>
          <w:sz w:val="20"/>
          <w:szCs w:val="20"/>
          <w:lang w:val="en-ID"/>
        </w:rPr>
      </w:pPr>
    </w:p>
    <w:tbl>
      <w:tblPr>
        <w:tblW w:w="9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25"/>
        <w:gridCol w:w="2175"/>
      </w:tblGrid>
      <w:tr w:rsidR="00061BF9" w:rsidRPr="006E64F6" w14:paraId="33F55A01" w14:textId="77777777" w:rsidTr="00C60DF0">
        <w:trPr>
          <w:trHeight w:val="778"/>
        </w:trPr>
        <w:tc>
          <w:tcPr>
            <w:tcW w:w="7225" w:type="dxa"/>
            <w:vAlign w:val="center"/>
          </w:tcPr>
          <w:p w14:paraId="57F965D9" w14:textId="09365E5B" w:rsidR="00061BF9" w:rsidRPr="008B0CAD" w:rsidRDefault="00061BF9" w:rsidP="00C60DF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B0CAD">
              <w:rPr>
                <w:rFonts w:cs="Calibri"/>
                <w:b/>
                <w:sz w:val="24"/>
                <w:szCs w:val="24"/>
              </w:rPr>
              <w:t>OFFICE AUTOMATION PTPN X</w:t>
            </w:r>
          </w:p>
          <w:p w14:paraId="421239C9" w14:textId="5C0B36C5" w:rsidR="00061BF9" w:rsidRPr="008B0CAD" w:rsidRDefault="00061BF9" w:rsidP="00C60DF0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36"/>
              </w:rPr>
            </w:pPr>
            <w:r w:rsidRPr="008B0CAD">
              <w:rPr>
                <w:rFonts w:cs="Calibri"/>
                <w:b/>
                <w:sz w:val="36"/>
                <w:szCs w:val="36"/>
              </w:rPr>
              <w:t>DAFTAR HADIR</w:t>
            </w:r>
          </w:p>
        </w:tc>
        <w:tc>
          <w:tcPr>
            <w:tcW w:w="2175" w:type="dxa"/>
          </w:tcPr>
          <w:p w14:paraId="503FA04C" w14:textId="77777777" w:rsidR="00061BF9" w:rsidRPr="008B0CAD" w:rsidRDefault="00061BF9" w:rsidP="00C60DF0">
            <w:pPr>
              <w:spacing w:after="0" w:line="240" w:lineRule="auto"/>
              <w:jc w:val="center"/>
              <w:rPr>
                <w:rFonts w:cs="Calibri"/>
              </w:rPr>
            </w:pPr>
            <w:r w:rsidRPr="008B0CAD">
              <w:rPr>
                <w:rFonts w:cs="Calibri"/>
                <w:noProof/>
                <w:lang w:val="en-US"/>
              </w:rPr>
              <w:drawing>
                <wp:inline distT="0" distB="0" distL="0" distR="0" wp14:anchorId="312C4D75" wp14:editId="0BA450B5">
                  <wp:extent cx="989281" cy="516321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989282" cy="5163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BF9" w:rsidRPr="006E64F6" w14:paraId="7507F13B" w14:textId="77777777" w:rsidTr="006117AE">
        <w:trPr>
          <w:trHeight w:val="7539"/>
        </w:trPr>
        <w:tc>
          <w:tcPr>
            <w:tcW w:w="9400" w:type="dxa"/>
            <w:gridSpan w:val="2"/>
          </w:tcPr>
          <w:p w14:paraId="0A47E528" w14:textId="77777777" w:rsidR="00061BF9" w:rsidRPr="008B0CAD" w:rsidRDefault="00061BF9" w:rsidP="00C60DF0">
            <w:pPr>
              <w:spacing w:after="0" w:line="240" w:lineRule="auto"/>
              <w:rPr>
                <w:rFonts w:cs="Calibri"/>
                <w:b/>
                <w:szCs w:val="24"/>
              </w:rPr>
            </w:pPr>
            <w:r w:rsidRPr="008B0CAD">
              <w:rPr>
                <w:rFonts w:cs="Calibri"/>
                <w:b/>
                <w:szCs w:val="24"/>
                <w:lang w:val="en-US"/>
              </w:rPr>
              <w:t xml:space="preserve"> </w:t>
            </w:r>
          </w:p>
          <w:tbl>
            <w:tblPr>
              <w:tblStyle w:val="TableGrid"/>
              <w:tblW w:w="9184" w:type="dxa"/>
              <w:tblLayout w:type="fixed"/>
              <w:tblLook w:val="04A0" w:firstRow="1" w:lastRow="0" w:firstColumn="1" w:lastColumn="0" w:noHBand="0" w:noVBand="1"/>
            </w:tblPr>
            <w:tblGrid>
              <w:gridCol w:w="1734"/>
              <w:gridCol w:w="7450"/>
            </w:tblGrid>
            <w:tr w:rsidR="00AA27BD" w:rsidRPr="008B0CAD" w14:paraId="7B962F18" w14:textId="77777777" w:rsidTr="0068585F">
              <w:tc>
                <w:tcPr>
                  <w:tcW w:w="1734" w:type="dxa"/>
                </w:tcPr>
                <w:p w14:paraId="36DB94B4" w14:textId="537CA2DE" w:rsidR="00AA27BD" w:rsidRPr="008B0CAD" w:rsidRDefault="00AA27BD" w:rsidP="00AA27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/>
                    <w:rPr>
                      <w:rFonts w:cs="Calibri"/>
                      <w:b/>
                      <w:sz w:val="24"/>
                      <w:szCs w:val="28"/>
                    </w:rPr>
                  </w:pPr>
                  <w:r w:rsidRPr="008B0CAD">
                    <w:rPr>
                      <w:rFonts w:cs="Calibri"/>
                      <w:b/>
                      <w:sz w:val="24"/>
                      <w:szCs w:val="28"/>
                    </w:rPr>
                    <w:t>Acara</w:t>
                  </w:r>
                </w:p>
              </w:tc>
              <w:tc>
                <w:tcPr>
                  <w:tcW w:w="7450" w:type="dxa"/>
                </w:tcPr>
                <w:p w14:paraId="20E490DD" w14:textId="404E90C4" w:rsidR="00AA27BD" w:rsidRPr="00682872" w:rsidRDefault="00AA27BD" w:rsidP="00682872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cs="Calibri"/>
                      <w:sz w:val="24"/>
                      <w:szCs w:val="28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8"/>
                    </w:rPr>
                    <w:t xml:space="preserve">: </w:t>
                  </w:r>
                  <w:r w:rsidR="00682872">
                    <w:rPr>
                      <w:rFonts w:cs="Calibri"/>
                      <w:sz w:val="24"/>
                      <w:szCs w:val="28"/>
                    </w:rPr>
                    <w:t>Analisa Aplikasi OA, Server dan Jaringan</w:t>
                  </w:r>
                </w:p>
              </w:tc>
            </w:tr>
            <w:tr w:rsidR="00AA27BD" w:rsidRPr="008B0CAD" w14:paraId="4D450080" w14:textId="77777777" w:rsidTr="0068585F">
              <w:tc>
                <w:tcPr>
                  <w:tcW w:w="1734" w:type="dxa"/>
                </w:tcPr>
                <w:p w14:paraId="4B99B07E" w14:textId="4B292EE8" w:rsidR="00AA27BD" w:rsidRPr="008B0CAD" w:rsidRDefault="00AA27BD" w:rsidP="00AA27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/>
                    <w:rPr>
                      <w:rFonts w:cs="Calibri"/>
                      <w:b/>
                      <w:sz w:val="24"/>
                      <w:szCs w:val="28"/>
                    </w:rPr>
                  </w:pPr>
                  <w:r w:rsidRPr="008B0CAD">
                    <w:rPr>
                      <w:rFonts w:cs="Calibri"/>
                      <w:b/>
                      <w:sz w:val="24"/>
                      <w:szCs w:val="28"/>
                    </w:rPr>
                    <w:t>Hari</w:t>
                  </w:r>
                  <w:r w:rsidR="00837A81" w:rsidRPr="008B0CAD">
                    <w:rPr>
                      <w:rFonts w:cs="Calibri"/>
                      <w:b/>
                      <w:sz w:val="24"/>
                      <w:szCs w:val="28"/>
                    </w:rPr>
                    <w:t>,</w:t>
                  </w:r>
                  <w:r w:rsidRPr="008B0CAD">
                    <w:rPr>
                      <w:rFonts w:cs="Calibri"/>
                      <w:b/>
                      <w:sz w:val="24"/>
                      <w:szCs w:val="28"/>
                    </w:rPr>
                    <w:t xml:space="preserve"> Tanggal</w:t>
                  </w:r>
                </w:p>
              </w:tc>
              <w:tc>
                <w:tcPr>
                  <w:tcW w:w="7450" w:type="dxa"/>
                </w:tcPr>
                <w:p w14:paraId="6214A684" w14:textId="38B268B6" w:rsidR="00AA27BD" w:rsidRPr="008B0CAD" w:rsidRDefault="00AA27BD" w:rsidP="00AA27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/>
                    <w:rPr>
                      <w:rFonts w:cs="Calibri"/>
                      <w:bCs/>
                      <w:sz w:val="24"/>
                      <w:szCs w:val="28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8"/>
                    </w:rPr>
                    <w:t xml:space="preserve">: </w:t>
                  </w:r>
                  <w:r w:rsidR="00682872">
                    <w:rPr>
                      <w:rFonts w:cs="Calibri"/>
                      <w:bCs/>
                      <w:sz w:val="24"/>
                      <w:szCs w:val="28"/>
                    </w:rPr>
                    <w:t>Senin</w:t>
                  </w:r>
                  <w:r w:rsidR="00D61F55" w:rsidRPr="008B0CAD">
                    <w:rPr>
                      <w:rFonts w:cs="Calibri"/>
                      <w:bCs/>
                      <w:sz w:val="24"/>
                      <w:szCs w:val="28"/>
                    </w:rPr>
                    <w:t xml:space="preserve">, </w:t>
                  </w:r>
                  <w:r w:rsidR="00682872">
                    <w:rPr>
                      <w:rFonts w:cs="Calibri"/>
                      <w:bCs/>
                      <w:sz w:val="24"/>
                      <w:szCs w:val="28"/>
                    </w:rPr>
                    <w:t>03</w:t>
                  </w:r>
                  <w:r w:rsidR="00D61F55" w:rsidRPr="008B0CAD">
                    <w:rPr>
                      <w:rFonts w:cs="Calibri"/>
                      <w:bCs/>
                      <w:sz w:val="24"/>
                      <w:szCs w:val="28"/>
                    </w:rPr>
                    <w:t xml:space="preserve"> </w:t>
                  </w:r>
                  <w:r w:rsidR="00682872">
                    <w:rPr>
                      <w:rFonts w:cs="Calibri"/>
                      <w:bCs/>
                      <w:sz w:val="24"/>
                      <w:szCs w:val="28"/>
                    </w:rPr>
                    <w:t>Februari</w:t>
                  </w:r>
                  <w:r w:rsidR="00EB752E">
                    <w:rPr>
                      <w:rFonts w:cs="Calibri"/>
                      <w:bCs/>
                      <w:sz w:val="24"/>
                      <w:szCs w:val="28"/>
                    </w:rPr>
                    <w:t xml:space="preserve"> </w:t>
                  </w:r>
                  <w:r w:rsidRPr="008B0CAD">
                    <w:rPr>
                      <w:rFonts w:cs="Calibri"/>
                      <w:bCs/>
                      <w:sz w:val="24"/>
                      <w:szCs w:val="28"/>
                    </w:rPr>
                    <w:t>20</w:t>
                  </w:r>
                  <w:r w:rsidR="00EB752E">
                    <w:rPr>
                      <w:rFonts w:cs="Calibri"/>
                      <w:bCs/>
                      <w:sz w:val="24"/>
                      <w:szCs w:val="28"/>
                    </w:rPr>
                    <w:t>20</w:t>
                  </w:r>
                </w:p>
              </w:tc>
            </w:tr>
            <w:tr w:rsidR="00AA27BD" w:rsidRPr="008B0CAD" w14:paraId="3B1BBD35" w14:textId="77777777" w:rsidTr="0068585F">
              <w:tc>
                <w:tcPr>
                  <w:tcW w:w="1734" w:type="dxa"/>
                </w:tcPr>
                <w:p w14:paraId="3D72CFC6" w14:textId="7289FC84" w:rsidR="00AA27BD" w:rsidRPr="008B0CAD" w:rsidRDefault="00AA27BD" w:rsidP="00AA27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/>
                    <w:rPr>
                      <w:rFonts w:cs="Calibri"/>
                      <w:b/>
                      <w:sz w:val="24"/>
                      <w:szCs w:val="28"/>
                    </w:rPr>
                  </w:pPr>
                  <w:r w:rsidRPr="008B0CAD">
                    <w:rPr>
                      <w:rFonts w:cs="Calibri"/>
                      <w:b/>
                      <w:sz w:val="24"/>
                      <w:szCs w:val="28"/>
                    </w:rPr>
                    <w:t>Tempat</w:t>
                  </w:r>
                </w:p>
              </w:tc>
              <w:tc>
                <w:tcPr>
                  <w:tcW w:w="7450" w:type="dxa"/>
                </w:tcPr>
                <w:p w14:paraId="7899B0AC" w14:textId="3A6831E1" w:rsidR="00AA27BD" w:rsidRPr="008B0CAD" w:rsidRDefault="00AA27BD" w:rsidP="00AA27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/>
                    <w:rPr>
                      <w:rFonts w:cs="Calibri"/>
                      <w:bCs/>
                      <w:sz w:val="24"/>
                      <w:szCs w:val="28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8"/>
                    </w:rPr>
                    <w:t xml:space="preserve">: </w:t>
                  </w:r>
                  <w:r w:rsidR="00B80B53">
                    <w:rPr>
                      <w:rFonts w:cs="Calibri"/>
                      <w:bCs/>
                      <w:sz w:val="24"/>
                      <w:szCs w:val="28"/>
                    </w:rPr>
                    <w:t>PTPN X Surabaya</w:t>
                  </w:r>
                </w:p>
              </w:tc>
            </w:tr>
          </w:tbl>
          <w:p w14:paraId="5A540CFA" w14:textId="6582C383" w:rsidR="00AA27BD" w:rsidRPr="008B0CAD" w:rsidRDefault="00AA27BD" w:rsidP="00061BF9">
            <w:pPr>
              <w:spacing w:after="0" w:line="240" w:lineRule="auto"/>
              <w:rPr>
                <w:rFonts w:cs="Calibri"/>
                <w:b/>
                <w:szCs w:val="24"/>
              </w:rPr>
            </w:pPr>
          </w:p>
          <w:tbl>
            <w:tblPr>
              <w:tblStyle w:val="TableGrid"/>
              <w:tblW w:w="91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5"/>
              <w:gridCol w:w="2268"/>
              <w:gridCol w:w="2269"/>
              <w:gridCol w:w="2552"/>
              <w:gridCol w:w="1500"/>
            </w:tblGrid>
            <w:tr w:rsidR="00AA27BD" w:rsidRPr="008B0CAD" w14:paraId="11D47E21" w14:textId="77777777" w:rsidTr="00B80B53">
              <w:tc>
                <w:tcPr>
                  <w:tcW w:w="595" w:type="dxa"/>
                  <w:shd w:val="clear" w:color="auto" w:fill="D9D9D9" w:themeFill="background1" w:themeFillShade="D9"/>
                  <w:vAlign w:val="center"/>
                </w:tcPr>
                <w:p w14:paraId="15B9D628" w14:textId="1B7FFFDC" w:rsidR="00AA27BD" w:rsidRPr="008B0CAD" w:rsidRDefault="005D6B39" w:rsidP="005D6B3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2268" w:type="dxa"/>
                  <w:shd w:val="clear" w:color="auto" w:fill="D9D9D9" w:themeFill="background1" w:themeFillShade="D9"/>
                  <w:vAlign w:val="center"/>
                </w:tcPr>
                <w:p w14:paraId="155970FC" w14:textId="1C91F14E" w:rsidR="00AA27BD" w:rsidRPr="008B0CAD" w:rsidRDefault="005D6B39" w:rsidP="005D6B3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/>
                      <w:sz w:val="24"/>
                      <w:szCs w:val="24"/>
                    </w:rPr>
                    <w:t>NAMA</w:t>
                  </w:r>
                </w:p>
              </w:tc>
              <w:tc>
                <w:tcPr>
                  <w:tcW w:w="2269" w:type="dxa"/>
                  <w:shd w:val="clear" w:color="auto" w:fill="D9D9D9" w:themeFill="background1" w:themeFillShade="D9"/>
                  <w:vAlign w:val="center"/>
                </w:tcPr>
                <w:p w14:paraId="23502CB8" w14:textId="5897F3B3" w:rsidR="00AA27BD" w:rsidRPr="008B0CAD" w:rsidRDefault="005D6B39" w:rsidP="005D6B3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/>
                      <w:sz w:val="24"/>
                      <w:szCs w:val="24"/>
                    </w:rPr>
                    <w:t>UNIT / PERUSAHAAN</w:t>
                  </w:r>
                </w:p>
              </w:tc>
              <w:tc>
                <w:tcPr>
                  <w:tcW w:w="2552" w:type="dxa"/>
                  <w:shd w:val="clear" w:color="auto" w:fill="D9D9D9" w:themeFill="background1" w:themeFillShade="D9"/>
                  <w:vAlign w:val="center"/>
                </w:tcPr>
                <w:p w14:paraId="55D05906" w14:textId="6C8D9435" w:rsidR="00AA27BD" w:rsidRPr="008B0CAD" w:rsidRDefault="005D6B39" w:rsidP="005D6B3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/>
                      <w:sz w:val="24"/>
                      <w:szCs w:val="24"/>
                    </w:rPr>
                    <w:t>BAGIAN</w:t>
                  </w:r>
                </w:p>
              </w:tc>
              <w:tc>
                <w:tcPr>
                  <w:tcW w:w="1500" w:type="dxa"/>
                  <w:shd w:val="clear" w:color="auto" w:fill="D9D9D9" w:themeFill="background1" w:themeFillShade="D9"/>
                  <w:vAlign w:val="center"/>
                </w:tcPr>
                <w:p w14:paraId="34F40E47" w14:textId="36978D2C" w:rsidR="00AA27BD" w:rsidRPr="008B0CAD" w:rsidRDefault="005D6B39" w:rsidP="005D6B3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/>
                      <w:sz w:val="24"/>
                      <w:szCs w:val="24"/>
                    </w:rPr>
                    <w:t>TTD</w:t>
                  </w:r>
                </w:p>
              </w:tc>
            </w:tr>
            <w:tr w:rsidR="00640CDB" w:rsidRPr="008B0CAD" w14:paraId="5EB610A0" w14:textId="77777777" w:rsidTr="00B80B53">
              <w:trPr>
                <w:trHeight w:val="510"/>
              </w:trPr>
              <w:tc>
                <w:tcPr>
                  <w:tcW w:w="595" w:type="dxa"/>
                  <w:vAlign w:val="center"/>
                </w:tcPr>
                <w:p w14:paraId="1FF784A4" w14:textId="1903F677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68" w:type="dxa"/>
                  <w:vAlign w:val="center"/>
                </w:tcPr>
                <w:p w14:paraId="75A85A72" w14:textId="70D5B4D1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DE0918">
                    <w:rPr>
                      <w:rFonts w:cs="Calibri"/>
                      <w:bCs/>
                      <w:sz w:val="24"/>
                      <w:szCs w:val="24"/>
                    </w:rPr>
                    <w:t>Andika Vernanda</w:t>
                  </w:r>
                </w:p>
              </w:tc>
              <w:tc>
                <w:tcPr>
                  <w:tcW w:w="2269" w:type="dxa"/>
                  <w:vAlign w:val="center"/>
                </w:tcPr>
                <w:p w14:paraId="56A2C392" w14:textId="5186B0F5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Kantor Pusat NX</w:t>
                  </w:r>
                </w:p>
              </w:tc>
              <w:tc>
                <w:tcPr>
                  <w:tcW w:w="2552" w:type="dxa"/>
                  <w:vAlign w:val="center"/>
                </w:tcPr>
                <w:p w14:paraId="3D359121" w14:textId="373F8ABC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proofErr w:type="spellStart"/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Sekper</w:t>
                  </w:r>
                  <w:proofErr w:type="spellEnd"/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 xml:space="preserve"> – TI</w:t>
                  </w:r>
                </w:p>
              </w:tc>
              <w:tc>
                <w:tcPr>
                  <w:tcW w:w="1500" w:type="dxa"/>
                  <w:vAlign w:val="center"/>
                </w:tcPr>
                <w:p w14:paraId="4B0D77B4" w14:textId="77777777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</w:tr>
            <w:tr w:rsidR="00640CDB" w:rsidRPr="008B0CAD" w14:paraId="2269611A" w14:textId="77777777" w:rsidTr="00B80B53">
              <w:trPr>
                <w:trHeight w:val="510"/>
              </w:trPr>
              <w:tc>
                <w:tcPr>
                  <w:tcW w:w="595" w:type="dxa"/>
                  <w:vAlign w:val="center"/>
                </w:tcPr>
                <w:p w14:paraId="09A8BAF8" w14:textId="73815AC6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14:paraId="291984B3" w14:textId="1BBA1F12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Ahmad Mubarok</w:t>
                  </w:r>
                </w:p>
              </w:tc>
              <w:tc>
                <w:tcPr>
                  <w:tcW w:w="2269" w:type="dxa"/>
                  <w:vAlign w:val="center"/>
                </w:tcPr>
                <w:p w14:paraId="5304A13D" w14:textId="4E46C809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Kantor Pusat NX</w:t>
                  </w:r>
                </w:p>
              </w:tc>
              <w:tc>
                <w:tcPr>
                  <w:tcW w:w="2552" w:type="dxa"/>
                  <w:vAlign w:val="center"/>
                </w:tcPr>
                <w:p w14:paraId="73AA95AC" w14:textId="0C74DA96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proofErr w:type="spellStart"/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Sekper</w:t>
                  </w:r>
                  <w:proofErr w:type="spellEnd"/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 xml:space="preserve"> – TI</w:t>
                  </w:r>
                </w:p>
              </w:tc>
              <w:tc>
                <w:tcPr>
                  <w:tcW w:w="1500" w:type="dxa"/>
                  <w:vAlign w:val="center"/>
                </w:tcPr>
                <w:p w14:paraId="723CD2A1" w14:textId="77777777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</w:tr>
            <w:tr w:rsidR="00640CDB" w:rsidRPr="008B0CAD" w14:paraId="66C972AA" w14:textId="77777777" w:rsidTr="00B80B53">
              <w:trPr>
                <w:trHeight w:val="510"/>
              </w:trPr>
              <w:tc>
                <w:tcPr>
                  <w:tcW w:w="595" w:type="dxa"/>
                  <w:vAlign w:val="center"/>
                </w:tcPr>
                <w:p w14:paraId="3FBEEA9A" w14:textId="1CFF8C12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68" w:type="dxa"/>
                  <w:vAlign w:val="center"/>
                </w:tcPr>
                <w:p w14:paraId="1A3AECB7" w14:textId="71C941AF" w:rsidR="00640CDB" w:rsidRPr="008B0CAD" w:rsidRDefault="00EF2228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sz w:val="24"/>
                      <w:szCs w:val="24"/>
                    </w:rPr>
                    <w:t>Angga</w:t>
                  </w:r>
                </w:p>
              </w:tc>
              <w:tc>
                <w:tcPr>
                  <w:tcW w:w="2269" w:type="dxa"/>
                  <w:vAlign w:val="center"/>
                </w:tcPr>
                <w:p w14:paraId="6197E8FE" w14:textId="730EB8F7" w:rsidR="00640CDB" w:rsidRPr="008B0CAD" w:rsidRDefault="0048640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sz w:val="24"/>
                      <w:szCs w:val="24"/>
                    </w:rPr>
                    <w:t>Kantor Pusa NX</w:t>
                  </w:r>
                </w:p>
              </w:tc>
              <w:tc>
                <w:tcPr>
                  <w:tcW w:w="2552" w:type="dxa"/>
                  <w:vAlign w:val="center"/>
                </w:tcPr>
                <w:p w14:paraId="1BD2412D" w14:textId="00AAA8BD" w:rsidR="00640CDB" w:rsidRPr="008B0CAD" w:rsidRDefault="00EF2228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cs="Calibri"/>
                      <w:bCs/>
                      <w:sz w:val="24"/>
                      <w:szCs w:val="24"/>
                    </w:rPr>
                    <w:t>Sekper</w:t>
                  </w:r>
                  <w:proofErr w:type="spellEnd"/>
                  <w:r>
                    <w:rPr>
                      <w:rFonts w:cs="Calibri"/>
                      <w:bCs/>
                      <w:sz w:val="24"/>
                      <w:szCs w:val="24"/>
                    </w:rPr>
                    <w:t xml:space="preserve"> - TI</w:t>
                  </w:r>
                </w:p>
              </w:tc>
              <w:tc>
                <w:tcPr>
                  <w:tcW w:w="1500" w:type="dxa"/>
                  <w:vAlign w:val="center"/>
                </w:tcPr>
                <w:p w14:paraId="6C1B1A36" w14:textId="77777777" w:rsidR="00640CDB" w:rsidRPr="008B0CAD" w:rsidRDefault="00640CDB" w:rsidP="00640CD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</w:tr>
            <w:tr w:rsidR="00EF2228" w:rsidRPr="008B0CAD" w14:paraId="6856B3E9" w14:textId="77777777" w:rsidTr="00B80B53">
              <w:trPr>
                <w:trHeight w:val="510"/>
              </w:trPr>
              <w:tc>
                <w:tcPr>
                  <w:tcW w:w="595" w:type="dxa"/>
                  <w:vAlign w:val="center"/>
                </w:tcPr>
                <w:p w14:paraId="5940D712" w14:textId="2E677E98" w:rsidR="00EF2228" w:rsidRPr="008B0CAD" w:rsidRDefault="00EF2228" w:rsidP="00EF222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68" w:type="dxa"/>
                  <w:vAlign w:val="center"/>
                </w:tcPr>
                <w:p w14:paraId="2787BC49" w14:textId="7E36945B" w:rsidR="00EF2228" w:rsidRPr="008B0CAD" w:rsidRDefault="00E73A15" w:rsidP="00EF222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cs="Calibri"/>
                      <w:bCs/>
                      <w:sz w:val="24"/>
                      <w:szCs w:val="24"/>
                    </w:rPr>
                    <w:t>Viphi</w:t>
                  </w:r>
                  <w:proofErr w:type="spellEnd"/>
                </w:p>
              </w:tc>
              <w:tc>
                <w:tcPr>
                  <w:tcW w:w="2269" w:type="dxa"/>
                  <w:vAlign w:val="center"/>
                </w:tcPr>
                <w:p w14:paraId="1D4F01D5" w14:textId="7AA4639A" w:rsidR="00EF2228" w:rsidRPr="008B0CAD" w:rsidRDefault="00E73A15" w:rsidP="00EF222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sz w:val="24"/>
                      <w:szCs w:val="24"/>
                    </w:rPr>
                    <w:t>Kantor Pusat NX</w:t>
                  </w:r>
                </w:p>
              </w:tc>
              <w:tc>
                <w:tcPr>
                  <w:tcW w:w="2552" w:type="dxa"/>
                  <w:vAlign w:val="center"/>
                </w:tcPr>
                <w:p w14:paraId="7B05FC87" w14:textId="01F8FC26" w:rsidR="00EF2228" w:rsidRPr="008B0CAD" w:rsidRDefault="00E73A15" w:rsidP="00EF222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cs="Calibri"/>
                      <w:bCs/>
                      <w:sz w:val="24"/>
                      <w:szCs w:val="24"/>
                    </w:rPr>
                    <w:t>Sekper</w:t>
                  </w:r>
                  <w:proofErr w:type="spellEnd"/>
                  <w:r>
                    <w:rPr>
                      <w:rFonts w:cs="Calibri"/>
                      <w:bCs/>
                      <w:sz w:val="24"/>
                      <w:szCs w:val="24"/>
                    </w:rPr>
                    <w:t xml:space="preserve"> - TI</w:t>
                  </w:r>
                </w:p>
              </w:tc>
              <w:tc>
                <w:tcPr>
                  <w:tcW w:w="1500" w:type="dxa"/>
                  <w:vAlign w:val="center"/>
                </w:tcPr>
                <w:p w14:paraId="2FB5B111" w14:textId="77777777" w:rsidR="00EF2228" w:rsidRPr="008B0CAD" w:rsidRDefault="00EF2228" w:rsidP="00EF222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</w:tr>
            <w:tr w:rsidR="00E73A15" w:rsidRPr="008B0CAD" w14:paraId="43CDA55C" w14:textId="77777777" w:rsidTr="00B80B53">
              <w:trPr>
                <w:trHeight w:val="510"/>
              </w:trPr>
              <w:tc>
                <w:tcPr>
                  <w:tcW w:w="595" w:type="dxa"/>
                  <w:vAlign w:val="center"/>
                </w:tcPr>
                <w:p w14:paraId="6140F092" w14:textId="2DDDF9BE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68" w:type="dxa"/>
                  <w:vAlign w:val="center"/>
                </w:tcPr>
                <w:p w14:paraId="135A05B5" w14:textId="785ED545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Moch Najib</w:t>
                  </w:r>
                </w:p>
              </w:tc>
              <w:tc>
                <w:tcPr>
                  <w:tcW w:w="2269" w:type="dxa"/>
                  <w:vAlign w:val="center"/>
                </w:tcPr>
                <w:p w14:paraId="7F999D1C" w14:textId="6928A22A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PT Sekawan Media</w:t>
                  </w:r>
                </w:p>
              </w:tc>
              <w:tc>
                <w:tcPr>
                  <w:tcW w:w="2552" w:type="dxa"/>
                  <w:vAlign w:val="center"/>
                </w:tcPr>
                <w:p w14:paraId="432D2964" w14:textId="56E21DF7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 xml:space="preserve">Project </w:t>
                  </w:r>
                  <w:proofErr w:type="spellStart"/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Manager</w:t>
                  </w:r>
                  <w:proofErr w:type="spellEnd"/>
                </w:p>
              </w:tc>
              <w:tc>
                <w:tcPr>
                  <w:tcW w:w="1500" w:type="dxa"/>
                  <w:vAlign w:val="center"/>
                </w:tcPr>
                <w:p w14:paraId="3699C2A9" w14:textId="77777777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</w:tr>
            <w:tr w:rsidR="00E73A15" w:rsidRPr="008B0CAD" w14:paraId="0FEE593F" w14:textId="77777777" w:rsidTr="00B80B53">
              <w:trPr>
                <w:trHeight w:val="510"/>
              </w:trPr>
              <w:tc>
                <w:tcPr>
                  <w:tcW w:w="595" w:type="dxa"/>
                  <w:vAlign w:val="center"/>
                </w:tcPr>
                <w:p w14:paraId="434D9DB4" w14:textId="40E149AF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68" w:type="dxa"/>
                  <w:vAlign w:val="center"/>
                </w:tcPr>
                <w:p w14:paraId="13A7CFB8" w14:textId="32448FEE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sz w:val="24"/>
                      <w:szCs w:val="24"/>
                    </w:rPr>
                    <w:t>Nico</w:t>
                  </w:r>
                </w:p>
              </w:tc>
              <w:tc>
                <w:tcPr>
                  <w:tcW w:w="2269" w:type="dxa"/>
                  <w:vAlign w:val="center"/>
                </w:tcPr>
                <w:p w14:paraId="27D88AB4" w14:textId="3094B775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sz w:val="24"/>
                      <w:szCs w:val="24"/>
                    </w:rPr>
                    <w:t>PT Sekawan Media</w:t>
                  </w:r>
                </w:p>
              </w:tc>
              <w:tc>
                <w:tcPr>
                  <w:tcW w:w="2552" w:type="dxa"/>
                  <w:vAlign w:val="center"/>
                </w:tcPr>
                <w:p w14:paraId="394DF275" w14:textId="7102DFA8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sz w:val="24"/>
                      <w:szCs w:val="24"/>
                    </w:rPr>
                    <w:t xml:space="preserve">IT </w:t>
                  </w:r>
                  <w:proofErr w:type="spellStart"/>
                  <w:r>
                    <w:rPr>
                      <w:rFonts w:cs="Calibri"/>
                      <w:bCs/>
                      <w:sz w:val="24"/>
                      <w:szCs w:val="24"/>
                    </w:rPr>
                    <w:t>Staff</w:t>
                  </w:r>
                  <w:proofErr w:type="spellEnd"/>
                </w:p>
              </w:tc>
              <w:tc>
                <w:tcPr>
                  <w:tcW w:w="1500" w:type="dxa"/>
                  <w:vAlign w:val="center"/>
                </w:tcPr>
                <w:p w14:paraId="7E5B4EE3" w14:textId="77777777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</w:tr>
            <w:tr w:rsidR="00E73A15" w:rsidRPr="008B0CAD" w14:paraId="20119003" w14:textId="77777777" w:rsidTr="00B80B53">
              <w:trPr>
                <w:trHeight w:val="510"/>
              </w:trPr>
              <w:tc>
                <w:tcPr>
                  <w:tcW w:w="595" w:type="dxa"/>
                  <w:vAlign w:val="center"/>
                </w:tcPr>
                <w:p w14:paraId="45E28640" w14:textId="2AEE55C6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268" w:type="dxa"/>
                  <w:vAlign w:val="center"/>
                </w:tcPr>
                <w:p w14:paraId="1E452037" w14:textId="39B19591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sz w:val="24"/>
                      <w:szCs w:val="24"/>
                    </w:rPr>
                    <w:t>Adi</w:t>
                  </w:r>
                </w:p>
              </w:tc>
              <w:tc>
                <w:tcPr>
                  <w:tcW w:w="2269" w:type="dxa"/>
                  <w:vAlign w:val="center"/>
                </w:tcPr>
                <w:p w14:paraId="5CF1A516" w14:textId="4883AAD4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sz w:val="24"/>
                      <w:szCs w:val="24"/>
                    </w:rPr>
                    <w:t>PT Sekawan Media</w:t>
                  </w:r>
                </w:p>
              </w:tc>
              <w:tc>
                <w:tcPr>
                  <w:tcW w:w="2552" w:type="dxa"/>
                  <w:vAlign w:val="center"/>
                </w:tcPr>
                <w:p w14:paraId="3D57254B" w14:textId="79228C1E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sz w:val="24"/>
                      <w:szCs w:val="24"/>
                    </w:rPr>
                    <w:t>Developer</w:t>
                  </w:r>
                </w:p>
              </w:tc>
              <w:tc>
                <w:tcPr>
                  <w:tcW w:w="1500" w:type="dxa"/>
                  <w:vAlign w:val="center"/>
                </w:tcPr>
                <w:p w14:paraId="533E8217" w14:textId="77777777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</w:tr>
            <w:tr w:rsidR="00E73A15" w:rsidRPr="008B0CAD" w14:paraId="1A27C058" w14:textId="77777777" w:rsidTr="00B80B53">
              <w:trPr>
                <w:trHeight w:val="510"/>
              </w:trPr>
              <w:tc>
                <w:tcPr>
                  <w:tcW w:w="595" w:type="dxa"/>
                  <w:vAlign w:val="center"/>
                </w:tcPr>
                <w:p w14:paraId="56F491CA" w14:textId="020AA300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268" w:type="dxa"/>
                  <w:vAlign w:val="center"/>
                </w:tcPr>
                <w:p w14:paraId="7F89DAAE" w14:textId="2651CA22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sz w:val="24"/>
                      <w:szCs w:val="24"/>
                    </w:rPr>
                    <w:t>Yasir</w:t>
                  </w:r>
                </w:p>
              </w:tc>
              <w:tc>
                <w:tcPr>
                  <w:tcW w:w="2269" w:type="dxa"/>
                  <w:vAlign w:val="center"/>
                </w:tcPr>
                <w:p w14:paraId="66973F6B" w14:textId="749DD8C2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sz w:val="24"/>
                      <w:szCs w:val="24"/>
                    </w:rPr>
                    <w:t>PT Sekawan Media</w:t>
                  </w:r>
                </w:p>
              </w:tc>
              <w:tc>
                <w:tcPr>
                  <w:tcW w:w="2552" w:type="dxa"/>
                  <w:vAlign w:val="center"/>
                </w:tcPr>
                <w:p w14:paraId="5368CF9A" w14:textId="111A596D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cs="Calibri"/>
                      <w:bCs/>
                      <w:sz w:val="24"/>
                      <w:szCs w:val="24"/>
                    </w:rPr>
                    <w:t>Market</w:t>
                  </w:r>
                  <w:proofErr w:type="spellEnd"/>
                </w:p>
              </w:tc>
              <w:tc>
                <w:tcPr>
                  <w:tcW w:w="1500" w:type="dxa"/>
                  <w:vAlign w:val="center"/>
                </w:tcPr>
                <w:p w14:paraId="76F117B7" w14:textId="77777777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</w:tr>
            <w:tr w:rsidR="00E73A15" w:rsidRPr="008B0CAD" w14:paraId="0668F4DC" w14:textId="77777777" w:rsidTr="00B80B53">
              <w:trPr>
                <w:trHeight w:val="510"/>
              </w:trPr>
              <w:tc>
                <w:tcPr>
                  <w:tcW w:w="595" w:type="dxa"/>
                  <w:vAlign w:val="center"/>
                </w:tcPr>
                <w:p w14:paraId="57EB4BB3" w14:textId="03865ED6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268" w:type="dxa"/>
                  <w:vAlign w:val="center"/>
                </w:tcPr>
                <w:p w14:paraId="78C3FC7F" w14:textId="209C3A79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9" w:type="dxa"/>
                  <w:vAlign w:val="center"/>
                </w:tcPr>
                <w:p w14:paraId="11BA989D" w14:textId="525BA380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14:paraId="3E7D77E8" w14:textId="063C4CD1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00" w:type="dxa"/>
                  <w:vAlign w:val="center"/>
                </w:tcPr>
                <w:p w14:paraId="6E6DD3F3" w14:textId="77777777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</w:tr>
            <w:tr w:rsidR="00E73A15" w:rsidRPr="008B0CAD" w14:paraId="28096E74" w14:textId="77777777" w:rsidTr="00B80B53">
              <w:trPr>
                <w:trHeight w:val="510"/>
              </w:trPr>
              <w:tc>
                <w:tcPr>
                  <w:tcW w:w="595" w:type="dxa"/>
                  <w:vAlign w:val="center"/>
                </w:tcPr>
                <w:p w14:paraId="37244907" w14:textId="652C2E4A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8B0CAD">
                    <w:rPr>
                      <w:rFonts w:cs="Calibri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268" w:type="dxa"/>
                  <w:vAlign w:val="center"/>
                </w:tcPr>
                <w:p w14:paraId="061250F0" w14:textId="77777777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9" w:type="dxa"/>
                  <w:vAlign w:val="center"/>
                </w:tcPr>
                <w:p w14:paraId="07B7ADEE" w14:textId="77777777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14:paraId="2C98336B" w14:textId="77777777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00" w:type="dxa"/>
                  <w:vAlign w:val="center"/>
                </w:tcPr>
                <w:p w14:paraId="65F94CF0" w14:textId="77777777" w:rsidR="00E73A15" w:rsidRPr="008B0CAD" w:rsidRDefault="00E73A15" w:rsidP="00E73A1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360" w:lineRule="auto"/>
                    <w:rPr>
                      <w:rFonts w:cs="Calibri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23F7D08A" w14:textId="7B80C321" w:rsidR="00AA27BD" w:rsidRPr="008B0CAD" w:rsidRDefault="00AA27BD" w:rsidP="00AA27BD">
            <w:pPr>
              <w:spacing w:after="0" w:line="240" w:lineRule="auto"/>
              <w:rPr>
                <w:rFonts w:cs="Calibri"/>
                <w:b/>
                <w:szCs w:val="24"/>
              </w:rPr>
            </w:pPr>
          </w:p>
        </w:tc>
      </w:tr>
    </w:tbl>
    <w:p w14:paraId="63BD9276" w14:textId="6A82881D" w:rsidR="00904361" w:rsidRDefault="00904361" w:rsidP="006117AE">
      <w:pPr>
        <w:pBdr>
          <w:top w:val="none" w:sz="4" w:space="20" w:color="000000"/>
        </w:pBdr>
        <w:rPr>
          <w:rFonts w:cs="Calibri"/>
        </w:rPr>
      </w:pPr>
    </w:p>
    <w:p w14:paraId="3E269DDA" w14:textId="330FAF4A" w:rsidR="00E804A7" w:rsidRPr="006E64F6" w:rsidRDefault="00E804A7" w:rsidP="00C4456E">
      <w:pPr>
        <w:spacing w:after="0" w:line="240" w:lineRule="auto"/>
        <w:rPr>
          <w:rFonts w:cs="Calibri"/>
        </w:rPr>
      </w:pPr>
    </w:p>
    <w:sectPr w:rsidR="00E804A7" w:rsidRPr="006E64F6" w:rsidSect="00C4456E">
      <w:pgSz w:w="11909" w:h="16834" w:code="9"/>
      <w:pgMar w:top="1140" w:right="851" w:bottom="56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8FC3C" w14:textId="77777777" w:rsidR="0098481F" w:rsidRDefault="0098481F">
      <w:pPr>
        <w:spacing w:after="0" w:line="240" w:lineRule="auto"/>
      </w:pPr>
      <w:r>
        <w:separator/>
      </w:r>
    </w:p>
  </w:endnote>
  <w:endnote w:type="continuationSeparator" w:id="0">
    <w:p w14:paraId="0E12B236" w14:textId="77777777" w:rsidR="0098481F" w:rsidRDefault="00984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757D5" w14:textId="77777777" w:rsidR="0098481F" w:rsidRDefault="0098481F">
      <w:pPr>
        <w:spacing w:after="0" w:line="240" w:lineRule="auto"/>
      </w:pPr>
      <w:r>
        <w:separator/>
      </w:r>
    </w:p>
  </w:footnote>
  <w:footnote w:type="continuationSeparator" w:id="0">
    <w:p w14:paraId="4C5614ED" w14:textId="77777777" w:rsidR="0098481F" w:rsidRDefault="00984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20EAE"/>
    <w:multiLevelType w:val="hybridMultilevel"/>
    <w:tmpl w:val="DC7CFF26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" w15:restartNumberingAfterBreak="0">
    <w:nsid w:val="1224187E"/>
    <w:multiLevelType w:val="hybridMultilevel"/>
    <w:tmpl w:val="BDBA259A"/>
    <w:lvl w:ilvl="0" w:tplc="0421000F">
      <w:start w:val="1"/>
      <w:numFmt w:val="decimal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" w15:restartNumberingAfterBreak="0">
    <w:nsid w:val="138F06BA"/>
    <w:multiLevelType w:val="hybridMultilevel"/>
    <w:tmpl w:val="C1DA473A"/>
    <w:lvl w:ilvl="0" w:tplc="D4AA20D8">
      <w:start w:val="1"/>
      <w:numFmt w:val="lowerLetter"/>
      <w:lvlText w:val="%1."/>
      <w:lvlJc w:val="left"/>
      <w:pPr>
        <w:ind w:left="1179" w:hanging="360"/>
      </w:pPr>
      <w:rPr>
        <w:b w:val="0"/>
        <w:bCs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" w15:restartNumberingAfterBreak="0">
    <w:nsid w:val="16DF2A7A"/>
    <w:multiLevelType w:val="hybridMultilevel"/>
    <w:tmpl w:val="8A60FD98"/>
    <w:lvl w:ilvl="0" w:tplc="0421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4" w15:restartNumberingAfterBreak="0">
    <w:nsid w:val="1C505C06"/>
    <w:multiLevelType w:val="hybridMultilevel"/>
    <w:tmpl w:val="234216BA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5" w15:restartNumberingAfterBreak="0">
    <w:nsid w:val="1CE35C7D"/>
    <w:multiLevelType w:val="hybridMultilevel"/>
    <w:tmpl w:val="065C7A58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6" w15:restartNumberingAfterBreak="0">
    <w:nsid w:val="223E4B1E"/>
    <w:multiLevelType w:val="hybridMultilevel"/>
    <w:tmpl w:val="0B7269C2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7" w15:restartNumberingAfterBreak="0">
    <w:nsid w:val="2B3E2646"/>
    <w:multiLevelType w:val="hybridMultilevel"/>
    <w:tmpl w:val="68E6C45C"/>
    <w:lvl w:ilvl="0" w:tplc="9D56649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F5B94"/>
    <w:multiLevelType w:val="hybridMultilevel"/>
    <w:tmpl w:val="0BB46DA0"/>
    <w:lvl w:ilvl="0" w:tplc="0421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9" w15:restartNumberingAfterBreak="0">
    <w:nsid w:val="47EF52DC"/>
    <w:multiLevelType w:val="hybridMultilevel"/>
    <w:tmpl w:val="1722C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331D3"/>
    <w:multiLevelType w:val="hybridMultilevel"/>
    <w:tmpl w:val="6F8A7D26"/>
    <w:lvl w:ilvl="0" w:tplc="66648EAA">
      <w:start w:val="1"/>
      <w:numFmt w:val="decimal"/>
      <w:lvlText w:val="%1."/>
      <w:lvlJc w:val="left"/>
      <w:pPr>
        <w:ind w:left="1638" w:hanging="360"/>
      </w:pPr>
      <w:rPr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1" w15:restartNumberingAfterBreak="0">
    <w:nsid w:val="4BE42A86"/>
    <w:multiLevelType w:val="hybridMultilevel"/>
    <w:tmpl w:val="1F66DCD2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2" w15:restartNumberingAfterBreak="0">
    <w:nsid w:val="4FF1215C"/>
    <w:multiLevelType w:val="hybridMultilevel"/>
    <w:tmpl w:val="73A86CC4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 w15:restartNumberingAfterBreak="0">
    <w:nsid w:val="54D52463"/>
    <w:multiLevelType w:val="hybridMultilevel"/>
    <w:tmpl w:val="BDBA259A"/>
    <w:lvl w:ilvl="0" w:tplc="0421000F">
      <w:start w:val="1"/>
      <w:numFmt w:val="decimal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4" w15:restartNumberingAfterBreak="0">
    <w:nsid w:val="55416068"/>
    <w:multiLevelType w:val="hybridMultilevel"/>
    <w:tmpl w:val="88743A16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5" w15:restartNumberingAfterBreak="0">
    <w:nsid w:val="595E2528"/>
    <w:multiLevelType w:val="hybridMultilevel"/>
    <w:tmpl w:val="3DA0848C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6" w15:restartNumberingAfterBreak="0">
    <w:nsid w:val="66675C0D"/>
    <w:multiLevelType w:val="hybridMultilevel"/>
    <w:tmpl w:val="AF560A1E"/>
    <w:lvl w:ilvl="0" w:tplc="66648EAA">
      <w:start w:val="1"/>
      <w:numFmt w:val="decimal"/>
      <w:lvlText w:val="%1."/>
      <w:lvlJc w:val="left"/>
      <w:pPr>
        <w:ind w:left="1179" w:hanging="360"/>
      </w:pPr>
      <w:rPr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7" w15:restartNumberingAfterBreak="0">
    <w:nsid w:val="67FE42FB"/>
    <w:multiLevelType w:val="hybridMultilevel"/>
    <w:tmpl w:val="257EA886"/>
    <w:lvl w:ilvl="0" w:tplc="0421000F">
      <w:start w:val="1"/>
      <w:numFmt w:val="decimal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8" w15:restartNumberingAfterBreak="0">
    <w:nsid w:val="6E53415F"/>
    <w:multiLevelType w:val="hybridMultilevel"/>
    <w:tmpl w:val="B7B2C0A6"/>
    <w:lvl w:ilvl="0" w:tplc="1A6C26BE">
      <w:start w:val="1"/>
      <w:numFmt w:val="decimal"/>
      <w:lvlText w:val="%1."/>
      <w:lvlJc w:val="left"/>
      <w:pPr>
        <w:ind w:left="754" w:hanging="360"/>
      </w:pPr>
      <w:rPr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9" w15:restartNumberingAfterBreak="0">
    <w:nsid w:val="73723C85"/>
    <w:multiLevelType w:val="hybridMultilevel"/>
    <w:tmpl w:val="D0F038AE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0" w15:restartNumberingAfterBreak="0">
    <w:nsid w:val="764D2A09"/>
    <w:multiLevelType w:val="hybridMultilevel"/>
    <w:tmpl w:val="DE421E04"/>
    <w:lvl w:ilvl="0" w:tplc="6CCC6A2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82E5C1F"/>
    <w:multiLevelType w:val="hybridMultilevel"/>
    <w:tmpl w:val="02142740"/>
    <w:lvl w:ilvl="0" w:tplc="4ED0182E">
      <w:numFmt w:val="bullet"/>
      <w:lvlText w:val="-"/>
      <w:lvlJc w:val="left"/>
      <w:pPr>
        <w:ind w:left="819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2" w15:restartNumberingAfterBreak="0">
    <w:nsid w:val="7C0B774A"/>
    <w:multiLevelType w:val="hybridMultilevel"/>
    <w:tmpl w:val="73A86CC4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num w:numId="1">
    <w:abstractNumId w:val="20"/>
  </w:num>
  <w:num w:numId="2">
    <w:abstractNumId w:val="15"/>
  </w:num>
  <w:num w:numId="3">
    <w:abstractNumId w:val="19"/>
  </w:num>
  <w:num w:numId="4">
    <w:abstractNumId w:val="0"/>
  </w:num>
  <w:num w:numId="5">
    <w:abstractNumId w:val="9"/>
  </w:num>
  <w:num w:numId="6">
    <w:abstractNumId w:val="18"/>
  </w:num>
  <w:num w:numId="7">
    <w:abstractNumId w:val="14"/>
  </w:num>
  <w:num w:numId="8">
    <w:abstractNumId w:val="6"/>
  </w:num>
  <w:num w:numId="9">
    <w:abstractNumId w:val="5"/>
  </w:num>
  <w:num w:numId="10">
    <w:abstractNumId w:val="12"/>
  </w:num>
  <w:num w:numId="11">
    <w:abstractNumId w:val="11"/>
  </w:num>
  <w:num w:numId="12">
    <w:abstractNumId w:val="4"/>
  </w:num>
  <w:num w:numId="13">
    <w:abstractNumId w:val="3"/>
  </w:num>
  <w:num w:numId="14">
    <w:abstractNumId w:val="8"/>
  </w:num>
  <w:num w:numId="15">
    <w:abstractNumId w:val="13"/>
  </w:num>
  <w:num w:numId="16">
    <w:abstractNumId w:val="16"/>
  </w:num>
  <w:num w:numId="17">
    <w:abstractNumId w:val="10"/>
  </w:num>
  <w:num w:numId="18">
    <w:abstractNumId w:val="21"/>
  </w:num>
  <w:num w:numId="19">
    <w:abstractNumId w:val="7"/>
  </w:num>
  <w:num w:numId="20">
    <w:abstractNumId w:val="2"/>
  </w:num>
  <w:num w:numId="21">
    <w:abstractNumId w:val="22"/>
  </w:num>
  <w:num w:numId="22">
    <w:abstractNumId w:val="17"/>
  </w:num>
  <w:num w:numId="2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72E"/>
    <w:rsid w:val="00003A7C"/>
    <w:rsid w:val="0000585B"/>
    <w:rsid w:val="00013528"/>
    <w:rsid w:val="00020AC4"/>
    <w:rsid w:val="00034C1D"/>
    <w:rsid w:val="0004072E"/>
    <w:rsid w:val="00042C13"/>
    <w:rsid w:val="00044DFD"/>
    <w:rsid w:val="00061BF9"/>
    <w:rsid w:val="00062256"/>
    <w:rsid w:val="0008463F"/>
    <w:rsid w:val="00085977"/>
    <w:rsid w:val="000859C2"/>
    <w:rsid w:val="00091DF6"/>
    <w:rsid w:val="000C5949"/>
    <w:rsid w:val="000D13C5"/>
    <w:rsid w:val="000D23AB"/>
    <w:rsid w:val="000D3B83"/>
    <w:rsid w:val="000D5D4C"/>
    <w:rsid w:val="000D7755"/>
    <w:rsid w:val="00100D0A"/>
    <w:rsid w:val="00113C34"/>
    <w:rsid w:val="0011747E"/>
    <w:rsid w:val="0012247E"/>
    <w:rsid w:val="00132B0A"/>
    <w:rsid w:val="00137927"/>
    <w:rsid w:val="00143C04"/>
    <w:rsid w:val="00152664"/>
    <w:rsid w:val="00177981"/>
    <w:rsid w:val="00191D66"/>
    <w:rsid w:val="0019790B"/>
    <w:rsid w:val="001B33D8"/>
    <w:rsid w:val="001B4B40"/>
    <w:rsid w:val="001D4EEA"/>
    <w:rsid w:val="001D5320"/>
    <w:rsid w:val="00214FC1"/>
    <w:rsid w:val="00220445"/>
    <w:rsid w:val="00220A17"/>
    <w:rsid w:val="00220CAE"/>
    <w:rsid w:val="00224D80"/>
    <w:rsid w:val="00225A65"/>
    <w:rsid w:val="00280E41"/>
    <w:rsid w:val="00281B87"/>
    <w:rsid w:val="002864A3"/>
    <w:rsid w:val="002B3584"/>
    <w:rsid w:val="002C13C0"/>
    <w:rsid w:val="002C19D6"/>
    <w:rsid w:val="002C400C"/>
    <w:rsid w:val="002E37AE"/>
    <w:rsid w:val="00300C6C"/>
    <w:rsid w:val="00301274"/>
    <w:rsid w:val="00312A1C"/>
    <w:rsid w:val="003172E9"/>
    <w:rsid w:val="00317D2C"/>
    <w:rsid w:val="003334E3"/>
    <w:rsid w:val="00333B27"/>
    <w:rsid w:val="00334B17"/>
    <w:rsid w:val="0033555C"/>
    <w:rsid w:val="00345C13"/>
    <w:rsid w:val="00363552"/>
    <w:rsid w:val="003934D6"/>
    <w:rsid w:val="00395BD2"/>
    <w:rsid w:val="003966FB"/>
    <w:rsid w:val="003969B8"/>
    <w:rsid w:val="003A0A79"/>
    <w:rsid w:val="003A2B3A"/>
    <w:rsid w:val="003A3286"/>
    <w:rsid w:val="003B1510"/>
    <w:rsid w:val="003B47B2"/>
    <w:rsid w:val="003B7FE8"/>
    <w:rsid w:val="003D05FB"/>
    <w:rsid w:val="003E06D5"/>
    <w:rsid w:val="003E2EE3"/>
    <w:rsid w:val="003F45DB"/>
    <w:rsid w:val="0041500D"/>
    <w:rsid w:val="00420E04"/>
    <w:rsid w:val="00433A34"/>
    <w:rsid w:val="00441178"/>
    <w:rsid w:val="004411D8"/>
    <w:rsid w:val="00445B98"/>
    <w:rsid w:val="0045156C"/>
    <w:rsid w:val="00452713"/>
    <w:rsid w:val="0046159F"/>
    <w:rsid w:val="00465DEF"/>
    <w:rsid w:val="0046686C"/>
    <w:rsid w:val="00475F55"/>
    <w:rsid w:val="004836D0"/>
    <w:rsid w:val="0048640B"/>
    <w:rsid w:val="004A184E"/>
    <w:rsid w:val="004A42A8"/>
    <w:rsid w:val="004B3A2E"/>
    <w:rsid w:val="004B3FC4"/>
    <w:rsid w:val="004C12FE"/>
    <w:rsid w:val="004C4EAB"/>
    <w:rsid w:val="004F1154"/>
    <w:rsid w:val="005004F3"/>
    <w:rsid w:val="00502A35"/>
    <w:rsid w:val="00510450"/>
    <w:rsid w:val="0051740C"/>
    <w:rsid w:val="00521899"/>
    <w:rsid w:val="0052273C"/>
    <w:rsid w:val="00524F52"/>
    <w:rsid w:val="00526611"/>
    <w:rsid w:val="00526C4A"/>
    <w:rsid w:val="00533DE5"/>
    <w:rsid w:val="0053402E"/>
    <w:rsid w:val="00541B9D"/>
    <w:rsid w:val="00543A10"/>
    <w:rsid w:val="0055599E"/>
    <w:rsid w:val="00572EEE"/>
    <w:rsid w:val="00586EB6"/>
    <w:rsid w:val="0059661D"/>
    <w:rsid w:val="005A14C6"/>
    <w:rsid w:val="005D1475"/>
    <w:rsid w:val="005D1DFD"/>
    <w:rsid w:val="005D2770"/>
    <w:rsid w:val="005D30F8"/>
    <w:rsid w:val="005D6B39"/>
    <w:rsid w:val="005E3075"/>
    <w:rsid w:val="006001F4"/>
    <w:rsid w:val="006010DB"/>
    <w:rsid w:val="006051EB"/>
    <w:rsid w:val="00607536"/>
    <w:rsid w:val="00610894"/>
    <w:rsid w:val="00610B4A"/>
    <w:rsid w:val="006117AE"/>
    <w:rsid w:val="00627C7A"/>
    <w:rsid w:val="00640CDB"/>
    <w:rsid w:val="006501C3"/>
    <w:rsid w:val="0065048D"/>
    <w:rsid w:val="0066543D"/>
    <w:rsid w:val="00665A71"/>
    <w:rsid w:val="006730CF"/>
    <w:rsid w:val="006773B1"/>
    <w:rsid w:val="00677AB0"/>
    <w:rsid w:val="00682872"/>
    <w:rsid w:val="006836E9"/>
    <w:rsid w:val="0068585F"/>
    <w:rsid w:val="00690012"/>
    <w:rsid w:val="00694FC5"/>
    <w:rsid w:val="006A42D4"/>
    <w:rsid w:val="006D1F50"/>
    <w:rsid w:val="006E5695"/>
    <w:rsid w:val="006E64F6"/>
    <w:rsid w:val="006F028A"/>
    <w:rsid w:val="006F6655"/>
    <w:rsid w:val="006F7612"/>
    <w:rsid w:val="00711196"/>
    <w:rsid w:val="00716D53"/>
    <w:rsid w:val="00723025"/>
    <w:rsid w:val="00725B40"/>
    <w:rsid w:val="00735033"/>
    <w:rsid w:val="0073779A"/>
    <w:rsid w:val="00742608"/>
    <w:rsid w:val="00752DCD"/>
    <w:rsid w:val="007544D2"/>
    <w:rsid w:val="00766405"/>
    <w:rsid w:val="00773115"/>
    <w:rsid w:val="0078301E"/>
    <w:rsid w:val="0078680E"/>
    <w:rsid w:val="00793BAD"/>
    <w:rsid w:val="007977C7"/>
    <w:rsid w:val="007A26B5"/>
    <w:rsid w:val="007A3D0C"/>
    <w:rsid w:val="007A41D2"/>
    <w:rsid w:val="007A6F3C"/>
    <w:rsid w:val="007D46D4"/>
    <w:rsid w:val="00806019"/>
    <w:rsid w:val="0082292E"/>
    <w:rsid w:val="00830DC3"/>
    <w:rsid w:val="00835869"/>
    <w:rsid w:val="00836157"/>
    <w:rsid w:val="00837A81"/>
    <w:rsid w:val="00865094"/>
    <w:rsid w:val="008757EE"/>
    <w:rsid w:val="00875E73"/>
    <w:rsid w:val="0087752B"/>
    <w:rsid w:val="008808FF"/>
    <w:rsid w:val="008858F0"/>
    <w:rsid w:val="008A0D10"/>
    <w:rsid w:val="008B0CAD"/>
    <w:rsid w:val="008B5A7E"/>
    <w:rsid w:val="008B60C7"/>
    <w:rsid w:val="008C1838"/>
    <w:rsid w:val="008C30D2"/>
    <w:rsid w:val="008D60B0"/>
    <w:rsid w:val="008D6B43"/>
    <w:rsid w:val="008E1F2F"/>
    <w:rsid w:val="008E273C"/>
    <w:rsid w:val="008E75D6"/>
    <w:rsid w:val="009000E1"/>
    <w:rsid w:val="00904361"/>
    <w:rsid w:val="00906350"/>
    <w:rsid w:val="0091628F"/>
    <w:rsid w:val="00923F75"/>
    <w:rsid w:val="00926181"/>
    <w:rsid w:val="00931D4E"/>
    <w:rsid w:val="00935313"/>
    <w:rsid w:val="00942464"/>
    <w:rsid w:val="0094420F"/>
    <w:rsid w:val="00944EBD"/>
    <w:rsid w:val="0094590F"/>
    <w:rsid w:val="00966766"/>
    <w:rsid w:val="009743ED"/>
    <w:rsid w:val="0098481F"/>
    <w:rsid w:val="00985994"/>
    <w:rsid w:val="0098791E"/>
    <w:rsid w:val="009A2A13"/>
    <w:rsid w:val="009B4193"/>
    <w:rsid w:val="009B4C49"/>
    <w:rsid w:val="009B60A9"/>
    <w:rsid w:val="009B7D18"/>
    <w:rsid w:val="009D25B4"/>
    <w:rsid w:val="009D3107"/>
    <w:rsid w:val="009D31E3"/>
    <w:rsid w:val="009D4281"/>
    <w:rsid w:val="009E0B1D"/>
    <w:rsid w:val="009E7693"/>
    <w:rsid w:val="00A04306"/>
    <w:rsid w:val="00A075A9"/>
    <w:rsid w:val="00A17734"/>
    <w:rsid w:val="00A2294F"/>
    <w:rsid w:val="00A238F7"/>
    <w:rsid w:val="00A369FE"/>
    <w:rsid w:val="00A36EFA"/>
    <w:rsid w:val="00A529A3"/>
    <w:rsid w:val="00A571EB"/>
    <w:rsid w:val="00A67A54"/>
    <w:rsid w:val="00A81FB6"/>
    <w:rsid w:val="00A85A26"/>
    <w:rsid w:val="00A87690"/>
    <w:rsid w:val="00A87CEF"/>
    <w:rsid w:val="00A92150"/>
    <w:rsid w:val="00A92E8F"/>
    <w:rsid w:val="00A942E9"/>
    <w:rsid w:val="00A94624"/>
    <w:rsid w:val="00A971CF"/>
    <w:rsid w:val="00A97F14"/>
    <w:rsid w:val="00AA1A92"/>
    <w:rsid w:val="00AA27BD"/>
    <w:rsid w:val="00AB76E7"/>
    <w:rsid w:val="00AC489C"/>
    <w:rsid w:val="00AC51FE"/>
    <w:rsid w:val="00AE1C9D"/>
    <w:rsid w:val="00AF6E8E"/>
    <w:rsid w:val="00B015B3"/>
    <w:rsid w:val="00B02E19"/>
    <w:rsid w:val="00B13FFB"/>
    <w:rsid w:val="00B25C3F"/>
    <w:rsid w:val="00B3096E"/>
    <w:rsid w:val="00B51067"/>
    <w:rsid w:val="00B52CAE"/>
    <w:rsid w:val="00B53DF4"/>
    <w:rsid w:val="00B60838"/>
    <w:rsid w:val="00B618D4"/>
    <w:rsid w:val="00B64CDB"/>
    <w:rsid w:val="00B77B4F"/>
    <w:rsid w:val="00B80B53"/>
    <w:rsid w:val="00B80B71"/>
    <w:rsid w:val="00B94DBF"/>
    <w:rsid w:val="00BA5431"/>
    <w:rsid w:val="00BC6643"/>
    <w:rsid w:val="00BD3D6D"/>
    <w:rsid w:val="00BD5BFF"/>
    <w:rsid w:val="00BE1A3E"/>
    <w:rsid w:val="00BF5381"/>
    <w:rsid w:val="00C36C51"/>
    <w:rsid w:val="00C4456E"/>
    <w:rsid w:val="00C44BA6"/>
    <w:rsid w:val="00C46EFC"/>
    <w:rsid w:val="00C478E8"/>
    <w:rsid w:val="00C50DB2"/>
    <w:rsid w:val="00C53568"/>
    <w:rsid w:val="00C55EC6"/>
    <w:rsid w:val="00C5775B"/>
    <w:rsid w:val="00C62A65"/>
    <w:rsid w:val="00C62B87"/>
    <w:rsid w:val="00C64EAA"/>
    <w:rsid w:val="00C65640"/>
    <w:rsid w:val="00C728E6"/>
    <w:rsid w:val="00C86889"/>
    <w:rsid w:val="00C943D8"/>
    <w:rsid w:val="00CA00D8"/>
    <w:rsid w:val="00CA3A21"/>
    <w:rsid w:val="00CA68B6"/>
    <w:rsid w:val="00CE0089"/>
    <w:rsid w:val="00CE5085"/>
    <w:rsid w:val="00CF045D"/>
    <w:rsid w:val="00D00DF5"/>
    <w:rsid w:val="00D222DC"/>
    <w:rsid w:val="00D248BB"/>
    <w:rsid w:val="00D3518D"/>
    <w:rsid w:val="00D505A6"/>
    <w:rsid w:val="00D54DFD"/>
    <w:rsid w:val="00D56F10"/>
    <w:rsid w:val="00D57A25"/>
    <w:rsid w:val="00D61C0D"/>
    <w:rsid w:val="00D61F55"/>
    <w:rsid w:val="00D62BB5"/>
    <w:rsid w:val="00D661B9"/>
    <w:rsid w:val="00D73E71"/>
    <w:rsid w:val="00D8682C"/>
    <w:rsid w:val="00D94ED5"/>
    <w:rsid w:val="00D97237"/>
    <w:rsid w:val="00DB2EF3"/>
    <w:rsid w:val="00DB6916"/>
    <w:rsid w:val="00DB7052"/>
    <w:rsid w:val="00DD6BF3"/>
    <w:rsid w:val="00DD6EA5"/>
    <w:rsid w:val="00DD7818"/>
    <w:rsid w:val="00DE5312"/>
    <w:rsid w:val="00DE6458"/>
    <w:rsid w:val="00DF1191"/>
    <w:rsid w:val="00DF15DB"/>
    <w:rsid w:val="00DF3C2E"/>
    <w:rsid w:val="00E11FD6"/>
    <w:rsid w:val="00E211D9"/>
    <w:rsid w:val="00E23191"/>
    <w:rsid w:val="00E56F94"/>
    <w:rsid w:val="00E73A15"/>
    <w:rsid w:val="00E804A7"/>
    <w:rsid w:val="00E96BA7"/>
    <w:rsid w:val="00EB2503"/>
    <w:rsid w:val="00EB752E"/>
    <w:rsid w:val="00EC4580"/>
    <w:rsid w:val="00EC7ABF"/>
    <w:rsid w:val="00ED2967"/>
    <w:rsid w:val="00ED6083"/>
    <w:rsid w:val="00EF1252"/>
    <w:rsid w:val="00EF2228"/>
    <w:rsid w:val="00EF6FA6"/>
    <w:rsid w:val="00F03E27"/>
    <w:rsid w:val="00F0527C"/>
    <w:rsid w:val="00F06B0C"/>
    <w:rsid w:val="00F07216"/>
    <w:rsid w:val="00F1152C"/>
    <w:rsid w:val="00F11A11"/>
    <w:rsid w:val="00F21654"/>
    <w:rsid w:val="00F35A89"/>
    <w:rsid w:val="00F40F16"/>
    <w:rsid w:val="00F4357A"/>
    <w:rsid w:val="00F445EC"/>
    <w:rsid w:val="00F630BA"/>
    <w:rsid w:val="00F95C4E"/>
    <w:rsid w:val="00F977C2"/>
    <w:rsid w:val="00FA4579"/>
    <w:rsid w:val="00FA4A20"/>
    <w:rsid w:val="00FC380A"/>
    <w:rsid w:val="00FC7463"/>
    <w:rsid w:val="00FD5BAD"/>
    <w:rsid w:val="00FD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2CACB"/>
  <w15:docId w15:val="{2F5480E5-9BB2-4884-9374-BE18095E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Cs w:val="22"/>
        <w:lang w:val="id-ID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200" w:line="276" w:lineRule="auto"/>
    </w:pPr>
    <w:rPr>
      <w:sz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Lined">
    <w:name w:val="Lined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val="en-US" w:eastAsia="id-ID" w:bidi="ar-SA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character" w:customStyle="1" w:styleId="BalloonTextChar">
    <w:name w:val="Balloon Text Char"/>
    <w:link w:val="BalloonText"/>
    <w:semiHidden/>
    <w:rPr>
      <w:rFonts w:ascii="Tahoma" w:hAnsi="Tahoma"/>
      <w:sz w:val="16"/>
      <w:szCs w:val="16"/>
    </w:r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ColorfulList-Accent11">
    <w:name w:val="Colorful List - Accent 11"/>
    <w:basedOn w:val="Normal"/>
    <w:pPr>
      <w:ind w:left="720"/>
      <w:contextualSpacing/>
    </w:pPr>
  </w:style>
  <w:style w:type="table" w:styleId="TableGrid">
    <w:name w:val="Table Grid"/>
    <w:basedOn w:val="TableNormal"/>
    <w:tblPr/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E1F2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5599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599E"/>
    <w:rPr>
      <w:szCs w:val="20"/>
      <w:lang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5559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35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/>
        <a:solidFill/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5965E-343E-4070-B25A-161D2B87F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2020</TotalTime>
  <Pages>6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Najib</dc:creator>
  <cp:lastModifiedBy>Moch Najib</cp:lastModifiedBy>
  <cp:revision>321</cp:revision>
  <cp:lastPrinted>2020-02-04T09:19:00Z</cp:lastPrinted>
  <dcterms:created xsi:type="dcterms:W3CDTF">2019-08-13T00:33:00Z</dcterms:created>
  <dcterms:modified xsi:type="dcterms:W3CDTF">2020-02-05T00:58:00Z</dcterms:modified>
</cp:coreProperties>
</file>