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493" w:rsidRPr="004F60EC" w:rsidRDefault="00236493" w:rsidP="00236493">
      <w:pPr>
        <w:rPr>
          <w:b/>
        </w:rPr>
      </w:pPr>
      <w:r w:rsidRPr="004F60EC">
        <w:rPr>
          <w:b/>
        </w:rPr>
        <w:t>SURAT TANDA TANGAN PANGLIMA</w:t>
      </w:r>
    </w:p>
    <w:p w:rsidR="00236493" w:rsidRDefault="00236493" w:rsidP="00236493">
      <w:pPr>
        <w:pStyle w:val="ListParagraph"/>
        <w:numPr>
          <w:ilvl w:val="0"/>
          <w:numId w:val="1"/>
        </w:numPr>
        <w:rPr>
          <w:rFonts w:ascii="Arial" w:hAnsi="Arial" w:cs="Arial"/>
          <w:sz w:val="24"/>
          <w:szCs w:val="24"/>
          <w:lang w:val="id-ID"/>
        </w:rPr>
      </w:pPr>
      <w:r>
        <w:rPr>
          <w:rFonts w:ascii="Arial" w:hAnsi="Arial" w:cs="Arial"/>
          <w:sz w:val="24"/>
          <w:szCs w:val="24"/>
          <w:lang w:val="id-ID"/>
        </w:rPr>
        <w:t>Manual Persuratan</w:t>
      </w:r>
    </w:p>
    <w:p w:rsidR="00236493" w:rsidRDefault="00236493" w:rsidP="00236493">
      <w:pPr>
        <w:pStyle w:val="ListParagraph"/>
        <w:rPr>
          <w:rFonts w:ascii="Arial" w:hAnsi="Arial" w:cs="Arial"/>
          <w:sz w:val="24"/>
          <w:szCs w:val="24"/>
          <w:lang w:val="id-ID"/>
        </w:rPr>
      </w:pPr>
      <w:r>
        <w:rPr>
          <w:rFonts w:ascii="Arial" w:hAnsi="Arial" w:cs="Arial"/>
          <w:sz w:val="24"/>
          <w:szCs w:val="24"/>
          <w:lang w:val="id-ID"/>
        </w:rPr>
        <w:t>PABANDYA yaitu konseptor surat, akan membuat surat dan menyerahkan ke TUUD STAF untuk dikoreksi, TUUD disini juga sebagai pengantar surat. Surat nantinya akan di sampaikan ke korektor yaitu TUUD, WAAS, ASISTEN, SETUM (korektor hanya sampai SETUM). Selanjutnya POKMIN menerima surat dan mengecek jika sudah benar maka akan di ajukan ke KASDAM untuk membubuhkan paraf. Ketika KASDAM menolak maka surat dikembalikan ke SETUM,</w:t>
      </w:r>
      <w:r w:rsidRPr="00681F3F">
        <w:rPr>
          <w:rFonts w:ascii="Arial" w:hAnsi="Arial" w:cs="Arial"/>
          <w:sz w:val="24"/>
          <w:szCs w:val="24"/>
          <w:lang w:val="id-ID"/>
        </w:rPr>
        <w:t xml:space="preserve"> </w:t>
      </w:r>
      <w:r>
        <w:rPr>
          <w:rFonts w:ascii="Arial" w:hAnsi="Arial" w:cs="Arial"/>
          <w:sz w:val="24"/>
          <w:szCs w:val="24"/>
          <w:lang w:val="id-ID"/>
        </w:rPr>
        <w:t>SETUM kembali ke TUUD STAF, dari TUUD akan dikembalikan ke konseptor surat yaitu PABANDYA. Namun ketika KASDAM selesai paraf maka surat akan diteruskan ke KASMIN melalui KASDAM. Sama seperti KASDAM, tugas KASMIN juga mengecek surat dan memastikan surat tersebut benar dan perlu naik ke PANGDAM. Disini tugas KASMIN dan KASDAM adalah untuk menfilter surat. Lanjut ketika surat telah ditandatangani PANGDAM maka KASMIN akan menyerahkan surat tersebut untuk di beri nomor ke SETUM, setelah di beri nomor akan diserahkan ke PABANDYA untuk di perbanyak lalu di serahkan kembali ke SETUM untuk di distribusikan sesuai alamat penerima surat. Dan</w:t>
      </w:r>
      <w:r w:rsidRPr="00FD18D5">
        <w:rPr>
          <w:rFonts w:ascii="Arial" w:hAnsi="Arial" w:cs="Arial"/>
          <w:sz w:val="24"/>
          <w:szCs w:val="24"/>
        </w:rPr>
        <w:t xml:space="preserve"> </w:t>
      </w:r>
      <w:r w:rsidRPr="003B6005">
        <w:rPr>
          <w:rFonts w:ascii="Arial" w:hAnsi="Arial" w:cs="Arial"/>
          <w:sz w:val="24"/>
          <w:szCs w:val="24"/>
        </w:rPr>
        <w:t>konseptor awal surat menyimpan satu surat sebagai arsip.</w:t>
      </w:r>
    </w:p>
    <w:p w:rsidR="00236493" w:rsidRDefault="00236493" w:rsidP="00236493">
      <w:pPr>
        <w:pStyle w:val="ListParagraph"/>
        <w:rPr>
          <w:rFonts w:ascii="Arial" w:hAnsi="Arial" w:cs="Arial"/>
          <w:sz w:val="24"/>
          <w:szCs w:val="24"/>
          <w:lang w:val="id-ID"/>
        </w:rPr>
      </w:pPr>
    </w:p>
    <w:p w:rsidR="00236493" w:rsidRDefault="00236493" w:rsidP="00236493">
      <w:pPr>
        <w:pStyle w:val="ListParagraph"/>
        <w:numPr>
          <w:ilvl w:val="0"/>
          <w:numId w:val="1"/>
        </w:numPr>
        <w:rPr>
          <w:rFonts w:ascii="Arial" w:hAnsi="Arial" w:cs="Arial"/>
          <w:sz w:val="24"/>
          <w:szCs w:val="24"/>
          <w:lang w:val="id-ID"/>
        </w:rPr>
      </w:pPr>
      <w:r>
        <w:rPr>
          <w:rFonts w:ascii="Arial" w:hAnsi="Arial" w:cs="Arial"/>
          <w:sz w:val="24"/>
          <w:szCs w:val="24"/>
          <w:lang w:val="id-ID"/>
        </w:rPr>
        <w:t>Sistem Aplikasi</w:t>
      </w:r>
    </w:p>
    <w:p w:rsidR="00236493" w:rsidRDefault="00236493" w:rsidP="00236493">
      <w:pPr>
        <w:pStyle w:val="ListParagraph"/>
        <w:rPr>
          <w:rFonts w:ascii="Arial" w:hAnsi="Arial" w:cs="Arial"/>
          <w:sz w:val="24"/>
          <w:szCs w:val="24"/>
          <w:lang w:val="id-ID"/>
        </w:rPr>
      </w:pPr>
      <w:r>
        <w:rPr>
          <w:rFonts w:ascii="Arial" w:hAnsi="Arial" w:cs="Arial"/>
          <w:sz w:val="24"/>
          <w:szCs w:val="24"/>
          <w:lang w:val="id-ID"/>
        </w:rPr>
        <w:t>PABANDYA akan membuat surat dari aplikasi dan mendistribusikan ke TUUD, WAAS, ASISTEN, SETUM. Korektor akan sampai dari SETUM lalu dari SETUM akan balik ke konseptor, konseptor akan mencetak untuk memperbanyak lalu hard copy akan SETUM berikan ke POKMIN, KASDAM, KASMIN lalu di ttd oleh PANGDAM. Setelah di TTD akan balik ke PANGDAM. Dari PANGDAM di ajukan pemberian nomor ke SETUM untuk di beri nomor by aplikasi, lalu SETUM akan langsung untuk distribusikan ke penerima surat.</w:t>
      </w:r>
    </w:p>
    <w:p w:rsidR="00236493" w:rsidRDefault="00236493" w:rsidP="00236493">
      <w:pPr>
        <w:rPr>
          <w:rFonts w:ascii="Arial" w:hAnsi="Arial" w:cs="Arial"/>
          <w:sz w:val="24"/>
          <w:szCs w:val="24"/>
          <w:lang w:val="id-ID"/>
        </w:rPr>
      </w:pPr>
    </w:p>
    <w:p w:rsidR="00236493" w:rsidRDefault="00236493" w:rsidP="00236493">
      <w:pPr>
        <w:rPr>
          <w:rFonts w:ascii="Arial" w:hAnsi="Arial" w:cs="Arial"/>
          <w:sz w:val="24"/>
          <w:szCs w:val="24"/>
          <w:lang w:val="id-ID"/>
        </w:rPr>
      </w:pPr>
      <w:r>
        <w:rPr>
          <w:rFonts w:ascii="Arial" w:hAnsi="Arial" w:cs="Arial"/>
          <w:sz w:val="24"/>
          <w:szCs w:val="24"/>
          <w:lang w:val="id-ID"/>
        </w:rPr>
        <w:t xml:space="preserve">Untuk internal by aplikasi surat akan langsung diberikan ke penanda tangan tanpa perlu melewati </w:t>
      </w:r>
      <w:r>
        <w:rPr>
          <w:rFonts w:ascii="Arial" w:hAnsi="Arial" w:cs="Arial"/>
          <w:sz w:val="24"/>
          <w:szCs w:val="24"/>
          <w:lang w:val="id-ID"/>
        </w:rPr>
        <w:t>pengantar surat seperti POKMIN/KASMIN</w:t>
      </w:r>
      <w:r w:rsidR="00B32041">
        <w:rPr>
          <w:rFonts w:ascii="Arial" w:hAnsi="Arial" w:cs="Arial"/>
          <w:sz w:val="24"/>
          <w:szCs w:val="24"/>
          <w:lang w:val="id-ID"/>
        </w:rPr>
        <w:t>. Akan otomatis dari sistem</w:t>
      </w:r>
      <w:bookmarkStart w:id="0" w:name="_GoBack"/>
      <w:bookmarkEnd w:id="0"/>
    </w:p>
    <w:p w:rsidR="00236493" w:rsidRDefault="00236493" w:rsidP="00236493">
      <w:pPr>
        <w:rPr>
          <w:rFonts w:ascii="Arial" w:hAnsi="Arial" w:cs="Arial"/>
          <w:sz w:val="24"/>
          <w:szCs w:val="24"/>
          <w:lang w:val="id-ID"/>
        </w:rPr>
      </w:pPr>
    </w:p>
    <w:p w:rsidR="00236493" w:rsidRDefault="00236493" w:rsidP="00236493">
      <w:pPr>
        <w:rPr>
          <w:rFonts w:ascii="Arial" w:hAnsi="Arial" w:cs="Arial"/>
          <w:sz w:val="24"/>
          <w:szCs w:val="24"/>
          <w:lang w:val="id-ID"/>
        </w:rPr>
      </w:pPr>
    </w:p>
    <w:p w:rsidR="00236493" w:rsidRDefault="00236493" w:rsidP="00236493">
      <w:pPr>
        <w:rPr>
          <w:rFonts w:ascii="Arial" w:hAnsi="Arial" w:cs="Arial"/>
          <w:sz w:val="24"/>
          <w:szCs w:val="24"/>
          <w:lang w:val="id-ID"/>
        </w:rPr>
      </w:pPr>
    </w:p>
    <w:p w:rsidR="00236493" w:rsidRPr="00EC344A" w:rsidRDefault="00236493" w:rsidP="00236493">
      <w:pPr>
        <w:rPr>
          <w:rFonts w:asciiTheme="majorHAnsi" w:hAnsiTheme="majorHAnsi" w:cs="Arial"/>
          <w:b/>
          <w:lang w:val="id-ID"/>
        </w:rPr>
      </w:pPr>
      <w:r w:rsidRPr="00EC344A">
        <w:rPr>
          <w:rFonts w:asciiTheme="majorHAnsi" w:hAnsiTheme="majorHAnsi" w:cs="Arial"/>
          <w:b/>
          <w:lang w:val="id-ID"/>
        </w:rPr>
        <w:lastRenderedPageBreak/>
        <w:t>SURAT MASUK</w:t>
      </w:r>
    </w:p>
    <w:p w:rsidR="00236493" w:rsidRDefault="00236493" w:rsidP="00236493">
      <w:pPr>
        <w:rPr>
          <w:rFonts w:ascii="Arial" w:hAnsi="Arial" w:cs="Arial"/>
          <w:sz w:val="24"/>
          <w:szCs w:val="24"/>
          <w:lang w:val="id-ID"/>
        </w:rPr>
      </w:pPr>
      <w:r>
        <w:rPr>
          <w:rFonts w:ascii="Arial" w:hAnsi="Arial" w:cs="Arial"/>
          <w:sz w:val="24"/>
          <w:szCs w:val="24"/>
          <w:lang w:val="id-ID"/>
        </w:rPr>
        <w:t>By manual surat masuk dari luar ke panglima akan di buat oleh SETUM, SETUM memberikan ke KASMIN untuk difilter apakah memang perlu naik ke PANGLIMA atau tidak, dari PANGLIMA surat akan diberikan ke KASMIN untuk di kembalikan ke SETUM, SETUM akan mendisposisikan ke staf terkait. SETUM disini harus tau posisi suratnya ini ada dimana, jika KASMIN menanyakan SETUM dapat langsung menjawab</w:t>
      </w:r>
    </w:p>
    <w:p w:rsidR="00236493" w:rsidRPr="0054599E" w:rsidRDefault="00236493" w:rsidP="00236493">
      <w:pPr>
        <w:rPr>
          <w:rFonts w:ascii="Arial" w:hAnsi="Arial" w:cs="Arial"/>
          <w:sz w:val="24"/>
          <w:szCs w:val="24"/>
          <w:lang w:val="id-ID"/>
        </w:rPr>
      </w:pPr>
      <w:r>
        <w:rPr>
          <w:rFonts w:ascii="Arial" w:hAnsi="Arial" w:cs="Arial"/>
          <w:sz w:val="24"/>
          <w:szCs w:val="24"/>
          <w:lang w:val="id-ID"/>
        </w:rPr>
        <w:t>By aplikasi Untuk surat masuk akan di buat oleh SETUM, SETUM mendistribusikan langsung ke PANGDAM, KASMIN dapat menjadi asisten PANGDAM untuk tau semua surat yg masuk ke PANGDAM dan KASMIN/ PANGDAM dapat mendistribusikan ke staf terkait tanpa melalui SETUM lagi</w:t>
      </w:r>
    </w:p>
    <w:p w:rsidR="008A6532" w:rsidRDefault="008A6532"/>
    <w:sectPr w:rsidR="008A6532" w:rsidSect="00C20919">
      <w:pgSz w:w="15840" w:h="12240" w:orient="landscape"/>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0002FB"/>
    <w:multiLevelType w:val="hybridMultilevel"/>
    <w:tmpl w:val="CD806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93"/>
    <w:rsid w:val="00236493"/>
    <w:rsid w:val="008A6532"/>
    <w:rsid w:val="00945ECD"/>
    <w:rsid w:val="00B32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5BFAF8-4470-4FA5-9FCC-BBDE60DE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4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64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Kurniasari</dc:creator>
  <cp:keywords/>
  <dc:description/>
  <cp:lastModifiedBy>Rosa Kurniasari</cp:lastModifiedBy>
  <cp:revision>2</cp:revision>
  <dcterms:created xsi:type="dcterms:W3CDTF">2021-03-04T03:04:00Z</dcterms:created>
  <dcterms:modified xsi:type="dcterms:W3CDTF">2021-03-04T03:19:00Z</dcterms:modified>
</cp:coreProperties>
</file>